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966" w:rsidRPr="00B32966" w:rsidRDefault="005901A2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329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Государственное  автономное профессиональное </w:t>
      </w:r>
      <w:r w:rsidR="00B32966" w:rsidRPr="00B329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образовательное</w:t>
      </w:r>
    </w:p>
    <w:p w:rsidR="00B32966" w:rsidRPr="00B32966" w:rsidRDefault="00B32966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329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учреждение Республики Сах</w:t>
      </w:r>
      <w:proofErr w:type="gramStart"/>
      <w:r w:rsidRPr="00B329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а(</w:t>
      </w:r>
      <w:proofErr w:type="gramEnd"/>
      <w:r w:rsidRPr="00B329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Якутия) </w:t>
      </w:r>
    </w:p>
    <w:p w:rsidR="005901A2" w:rsidRPr="00B32966" w:rsidRDefault="00B32966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329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«Региональный технический колледж в г</w:t>
      </w:r>
      <w:proofErr w:type="gramStart"/>
      <w:r w:rsidRPr="00B329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.М</w:t>
      </w:r>
      <w:proofErr w:type="gramEnd"/>
      <w:r w:rsidRPr="00B329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ирном»</w:t>
      </w:r>
    </w:p>
    <w:p w:rsidR="005901A2" w:rsidRPr="00B32966" w:rsidRDefault="005901A2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901A2" w:rsidRDefault="005901A2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901A2" w:rsidRDefault="005901A2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32966" w:rsidRDefault="00B32966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32966" w:rsidRDefault="00B32966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901A2" w:rsidRDefault="005901A2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32966" w:rsidRPr="00053057" w:rsidRDefault="001A006D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r w:rsidR="00B32966" w:rsidRPr="000530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рганизация духовно-нравственног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 воспитания студентов колледжа</w:t>
      </w:r>
    </w:p>
    <w:p w:rsidR="00C72AB8" w:rsidRDefault="00C72AB8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Возраст -17-18 лет.</w:t>
      </w:r>
    </w:p>
    <w:p w:rsidR="00B32966" w:rsidRDefault="00C72AB8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</w:t>
      </w:r>
      <w:r w:rsidR="00B3296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рок реализации </w:t>
      </w:r>
      <w:r w:rsidR="005C543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–</w:t>
      </w:r>
      <w:r w:rsidR="00B3296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2года.</w:t>
      </w:r>
    </w:p>
    <w:p w:rsidR="005C543A" w:rsidRDefault="005C543A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C543A" w:rsidRDefault="005C543A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C543A" w:rsidRDefault="005C543A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C543A" w:rsidRDefault="00C72AB8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Разработчик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="005C543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proofErr w:type="gramEnd"/>
      <w:r w:rsidR="005C543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ураева</w:t>
      </w:r>
      <w:proofErr w:type="spellEnd"/>
      <w:r w:rsidR="005C543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Татьяна Александровна, </w:t>
      </w:r>
    </w:p>
    <w:p w:rsidR="005C543A" w:rsidRDefault="005C543A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преподаватель высшей квалификационной категории  </w:t>
      </w:r>
    </w:p>
    <w:p w:rsidR="005C543A" w:rsidRPr="00053057" w:rsidRDefault="005C543A" w:rsidP="00B32966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ГАПОУ РС (Я) «МРТК»</w:t>
      </w:r>
    </w:p>
    <w:p w:rsidR="005901A2" w:rsidRDefault="005901A2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901A2" w:rsidRDefault="005901A2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901A2" w:rsidRDefault="005901A2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901A2" w:rsidRDefault="005901A2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C543A" w:rsidRDefault="005C543A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C543A" w:rsidRDefault="005C543A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C543A" w:rsidRDefault="005C543A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C543A" w:rsidRDefault="005C543A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C543A" w:rsidRDefault="005C543A" w:rsidP="005C543A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C72AB8" w:rsidRDefault="001A006D" w:rsidP="00C72A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Мирный</w:t>
      </w:r>
    </w:p>
    <w:p w:rsidR="005901A2" w:rsidRDefault="005C543A" w:rsidP="00C72A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201</w:t>
      </w:r>
      <w:r w:rsidR="007053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8</w:t>
      </w:r>
    </w:p>
    <w:p w:rsidR="001A006D" w:rsidRDefault="001A006D" w:rsidP="001A006D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53057" w:rsidRPr="00053057" w:rsidRDefault="001A006D" w:rsidP="001A006D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</w:t>
      </w:r>
      <w:r w:rsidR="00692C97" w:rsidRPr="000530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рганизация духовно-нравственно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го воспитания студентов колледжа</w:t>
      </w:r>
    </w:p>
    <w:p w:rsidR="00053057" w:rsidRPr="00053057" w:rsidRDefault="00053057" w:rsidP="00053057">
      <w:pPr>
        <w:spacing w:after="0" w:line="360" w:lineRule="auto"/>
        <w:ind w:left="-426" w:hanging="42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C687D" w:rsidRPr="00053057" w:rsidRDefault="008C687D" w:rsidP="00053057">
      <w:pPr>
        <w:spacing w:after="0" w:line="360" w:lineRule="auto"/>
        <w:ind w:left="-426" w:hanging="425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Воспитание детей — дело трудное, и улучшение его условий — одна из священных обязанностей каждого человека, ибо нет ничего более </w:t>
      </w:r>
      <w:proofErr w:type="gramStart"/>
      <w:r w:rsidRPr="000530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важного</w:t>
      </w:r>
      <w:proofErr w:type="gramEnd"/>
      <w:r w:rsidRPr="000530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как образование самого себя и своих ближних.</w:t>
      </w:r>
    </w:p>
    <w:p w:rsidR="008C687D" w:rsidRPr="007053BC" w:rsidRDefault="000A7E54" w:rsidP="00053057">
      <w:pPr>
        <w:spacing w:after="0" w:line="360" w:lineRule="auto"/>
        <w:ind w:left="-426" w:hanging="425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6" w:history="1">
        <w:r w:rsidR="008C687D" w:rsidRPr="007053BC">
          <w:rPr>
            <w:rStyle w:val="a4"/>
            <w:rFonts w:ascii="Times New Roman" w:eastAsia="Times New Roman" w:hAnsi="Times New Roman" w:cs="Times New Roman"/>
            <w:b/>
            <w:bCs/>
            <w:i/>
            <w:iCs/>
            <w:color w:val="auto"/>
            <w:sz w:val="28"/>
            <w:szCs w:val="28"/>
            <w:u w:val="none"/>
            <w:lang w:eastAsia="ru-RU"/>
          </w:rPr>
          <w:t>Сократ</w:t>
        </w:r>
      </w:hyperlink>
      <w:r w:rsidR="008C687D" w:rsidRPr="007053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8C687D" w:rsidRPr="00053057" w:rsidRDefault="008C687D" w:rsidP="00053057">
      <w:pPr>
        <w:spacing w:after="0" w:line="360" w:lineRule="auto"/>
        <w:ind w:left="-426" w:hanging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687D" w:rsidRPr="00053057" w:rsidRDefault="008C687D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Когда я размышляю о смысле и значении великой профессии - </w:t>
      </w: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</w:t>
      </w:r>
      <w:r w:rsidRPr="000530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вспоминаю притчу.</w:t>
      </w:r>
    </w:p>
    <w:p w:rsidR="008C687D" w:rsidRPr="00053057" w:rsidRDefault="008C687D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Путешественник увидел трех рабочих, которые толкали тяжело нагруженные тачки, и спросил каждого о том, что он делает.</w:t>
      </w:r>
    </w:p>
    <w:p w:rsidR="008C687D" w:rsidRPr="00053057" w:rsidRDefault="008C687D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>Первый ответил: “Толкаю эту тяжелую тачку, будь она проклята”.</w:t>
      </w:r>
    </w:p>
    <w:p w:rsidR="008C687D" w:rsidRPr="00053057" w:rsidRDefault="008C687D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Второй сказал: “Зарабатываю на хлеб для своей семьи”.</w:t>
      </w:r>
    </w:p>
    <w:p w:rsidR="008C687D" w:rsidRPr="00053057" w:rsidRDefault="008C687D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третий гордо произнес: “Я строю прекрасный храм”.</w:t>
      </w:r>
    </w:p>
    <w:p w:rsidR="008C687D" w:rsidRPr="00053057" w:rsidRDefault="008C687D" w:rsidP="00053057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И в памяти  сразу же возникают образы ве</w:t>
      </w:r>
      <w:r w:rsidR="006527F6" w:rsidRPr="000530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ликих  педагогов,  воспитателей</w:t>
      </w:r>
      <w:r w:rsidRPr="000530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посвятивших свою жизнь этому великому делу </w:t>
      </w:r>
      <w:proofErr w:type="gramStart"/>
      <w:r w:rsidRPr="000530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-с</w:t>
      </w:r>
      <w:proofErr w:type="gramEnd"/>
      <w:r w:rsidRPr="000530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троительству храма души человека.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Счастье человека во многом зависит от того, какой смысл он вкладывает в свой труд, в свою работу и от «влюбленности в свое дело». Я счастлива от </w:t>
      </w:r>
      <w:r w:rsidR="006527F6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того, что являюсь продолжателем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бесспорно, одной  из важнейших миссий  - такой как воспитание. 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Воспитание - процесс очень интересный, безумно увлекательный, но в тоже время сложный и ответственный. Ведь мои воспитанники - подростки, которые порой ещё не могут самостоятельно объяснить, что их волнует, радует, обижает, интересует. </w:t>
      </w:r>
    </w:p>
    <w:p w:rsidR="008C687D" w:rsidRPr="00053057" w:rsidRDefault="008C687D" w:rsidP="00053057">
      <w:pPr>
        <w:spacing w:after="0" w:line="36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Наш колледж– </w:t>
      </w:r>
      <w:proofErr w:type="gramStart"/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</w:t>
      </w:r>
      <w:proofErr w:type="gramEnd"/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 самая удивительная страна,</w:t>
      </w:r>
      <w:r w:rsidRPr="000530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каждый день не похож на предыдущий, где каждый миг – это поиск чего-то нового, интересного, где нет времени скучать, ссориться и тратить время на пустое,  где каждый  студент– строитель будущего, а значит все жители этой страны в ответе за будущее. Мои студенты - это будущее нашей Республики, страны</w:t>
      </w:r>
      <w:proofErr w:type="gramStart"/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этом будущем мне тоже предстоит жить. И от того, какими станут эти люди, зависит не только жизнь страны,  но и моя тоже. 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Современный период в российской истории и образовании - время смены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ценностных ориентиров. В период смены ценностных ориентиров нарушается духовное единство общества, меняются жизненные приоритеты молодежи, происходит разрушение ценностей старшего поколения, а также деформация традиционных для страны моральных норм и нравственных установок.</w:t>
      </w:r>
      <w:r w:rsidRPr="00053057">
        <w:rPr>
          <w:rFonts w:ascii="Times New Roman" w:hAnsi="Times New Roman" w:cs="Times New Roman"/>
          <w:sz w:val="28"/>
          <w:szCs w:val="28"/>
        </w:rPr>
        <w:t xml:space="preserve"> Образование не может быть лишено устойчивой ценностной основы. Задача образования заключается   не только в осуществлении  передачи  научных знаний, но и необходимости  уделять должное внимание формированию мировоззрения, позитивной ценностной ориентации обучающихся, приданию обучению, труду, жизни нравственного измерения.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Важнейшей целью современного отечественного образования и одной из приоритетных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Таким образом,  духовно-нравственное развитие и воспитание </w:t>
      </w:r>
      <w:proofErr w:type="gramStart"/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первостепенной задачей современной образовательной системы.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2007 и 2008 гг. в посланиях Президента России Федеральному собранию Российской Федерации было подчеркнуто: </w:t>
      </w:r>
      <w:proofErr w:type="gramStart"/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«Духовное единство народа и объединяющие нас моральные ценности - это такой же важный фактор развития, как политическая и экономическая стабильность... и общество лишь тогда способно ставить и решать масштабные национальные задачи, когда у него есть общая система нравственных ориентиров, когда в стране хранят уважение к родному языку, к самобытной культуре и к самобытным культурным ценностям, к памяти своих предков, к каждой</w:t>
      </w:r>
      <w:proofErr w:type="gramEnd"/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странице нашей отечественной истории. Именно это национальное богатство является базой для укрепления единства и суверенитета страны, служит основой нашей повседневной жизни, фундаментом для экономических и политических отношений».</w:t>
      </w:r>
    </w:p>
    <w:p w:rsidR="00E92A34" w:rsidRPr="00053057" w:rsidRDefault="006527F6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</w:t>
      </w:r>
      <w:r w:rsidR="00E92A34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ежегодных посланий Президента России Федеральному собранию Российской Федерации была разработана « Концепция духовно-нравственного развития и воспитания личности гражданина России», разработанная  в соответствии с Конституцией Российской Федерации, Законом </w:t>
      </w:r>
      <w:r w:rsidR="00E92A34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Российской Федерации «Об образовании». </w:t>
      </w:r>
      <w:r w:rsidR="00E92A34"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Концепция является методологической основой разработки и реализации федерального государственного образовательного стандарта общего образования. </w:t>
      </w:r>
      <w:r w:rsidR="00E92A34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формулирует социальный заказ современному образованию как определённую систему общих педагогических требований, соответствие которым обеспечит эффективное участие образования в решении важнейших общенациональных задач.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Исходя из этого, современный национальный воспитательный идеал —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Основу национальной идентичности  такого идеала составляют базовые национальные ценности. Базовые национальные ценности производны от национальной жизни России во всей её исторической и культурной полноте, этническом многообразии. В сфере национальной жизни можно выделить источники нравственности и человечности.</w:t>
      </w:r>
      <w:r w:rsidRPr="00053057">
        <w:rPr>
          <w:rFonts w:ascii="Times New Roman" w:hAnsi="Times New Roman" w:cs="Times New Roman"/>
          <w:sz w:val="28"/>
          <w:szCs w:val="28"/>
        </w:rPr>
        <w:t xml:space="preserve">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 традиционным источникам нравственности определяются и базовые национальные ценности, каждая из которых раскрывается в системе нравственных ценностей (представлений):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патриотизм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любовь к России, к своему народу, к своей малой родине, служение Отечеству;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социальная солидарность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свобода личная и национальная, доверие к людям, институтам государства и гражданского общества, справедливость, милосердие, честь, достоинство;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гражданственность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служение Отечеству, правовое государство, гражданское общество, закон и правопорядок, поликультурный мир, свобода совести и вероисповедания;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семья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любовь и верность, здоровье, достаток, уважение к родителям, забота о старших и младших, забота о продолжении рода;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труд и творчество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уважение к труду, творчество и созидание,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целеустремлённость и настойчивость;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наука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ценность знания, стремление к истине, научная картина мира;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традиционные российские религии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представления о вере, духовности, религиозной жизни человека, ценности религиозного мировоззрения, толерантности, формируемые на основе межконфессионального диалога; 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искусство и литература — красота, гармония, духовный мир человека, нравственный выбор, смысл жизни, эстетическое развитие, этическое развитие;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природа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эволюция, родная земля, заповедная природа, планета Земля, экологическое сознание;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человечество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мир во всём мире, многообразие культур и народов, прогресс человечества, международное сотрудничество.</w:t>
      </w:r>
    </w:p>
    <w:p w:rsidR="00E92A34" w:rsidRPr="00053057" w:rsidRDefault="00E92A34" w:rsidP="00053057">
      <w:pPr>
        <w:pStyle w:val="text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>Задача современного образования научить человека, с одной стороны, быть достаточно открытым к восприятию того, что несет ему современный мир, а с другой — быть способным сохранить свою национальную, духовную, религиозную, культурную самобытность, а вместе с этой самобытностью сохранить и нравственную систему ценностей.</w:t>
      </w:r>
    </w:p>
    <w:p w:rsidR="00E92A34" w:rsidRPr="00053057" w:rsidRDefault="00E92A34" w:rsidP="00053057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 xml:space="preserve">В соответствии с Национальной доктриной образования в Российской Федерации в нашем  колледже формируется благоприятная </w:t>
      </w:r>
      <w:proofErr w:type="spellStart"/>
      <w:r w:rsidRPr="00053057">
        <w:rPr>
          <w:sz w:val="28"/>
          <w:szCs w:val="28"/>
        </w:rPr>
        <w:t>социокультурная</w:t>
      </w:r>
      <w:proofErr w:type="spellEnd"/>
      <w:r w:rsidRPr="00053057">
        <w:rPr>
          <w:sz w:val="28"/>
          <w:szCs w:val="28"/>
        </w:rPr>
        <w:t xml:space="preserve"> среда, которая обеспечивает воспитание общекультурных социально - личностных компетенций выпускника, всестороннего развития личности, способствующая освоению ОПОП соответствующего направления подготовки.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057">
        <w:rPr>
          <w:rFonts w:ascii="Times New Roman" w:eastAsia="Calibri" w:hAnsi="Times New Roman" w:cs="Times New Roman"/>
          <w:sz w:val="28"/>
          <w:szCs w:val="28"/>
        </w:rPr>
        <w:t>Цель воспитательной работы колледжа - формирование у студентов потребности быть полезными своей Родине; гармоничной личности студента с активной гражданской позицией, будущего специалиста, сочетающего в себе профессиональные знания и умения, высокие патриотические и моральные качества, обладающие правовой и коммуникативной культурой.</w:t>
      </w:r>
      <w:proofErr w:type="gramEnd"/>
    </w:p>
    <w:p w:rsidR="00E92A34" w:rsidRPr="00053057" w:rsidRDefault="006527F6" w:rsidP="0005305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057">
        <w:rPr>
          <w:rFonts w:ascii="Times New Roman" w:eastAsia="Calibri" w:hAnsi="Times New Roman" w:cs="Times New Roman"/>
          <w:sz w:val="28"/>
          <w:szCs w:val="28"/>
        </w:rPr>
        <w:t>Приоритетным н</w:t>
      </w:r>
      <w:r w:rsidR="00E92A34" w:rsidRPr="00053057">
        <w:rPr>
          <w:rFonts w:ascii="Times New Roman" w:eastAsia="Calibri" w:hAnsi="Times New Roman" w:cs="Times New Roman"/>
          <w:sz w:val="28"/>
          <w:szCs w:val="28"/>
        </w:rPr>
        <w:t>аправлением  воспитательной деятельности в этом учебном году  было выбран</w:t>
      </w:r>
      <w:proofErr w:type="gramStart"/>
      <w:r w:rsidR="00E92A34" w:rsidRPr="00053057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="00E92A34" w:rsidRPr="00053057">
        <w:rPr>
          <w:rFonts w:ascii="Times New Roman" w:eastAsia="Calibri" w:hAnsi="Times New Roman" w:cs="Times New Roman"/>
          <w:sz w:val="28"/>
          <w:szCs w:val="28"/>
        </w:rPr>
        <w:t xml:space="preserve">  воспитание  осознанного служения Родине.</w:t>
      </w:r>
    </w:p>
    <w:p w:rsidR="00F254CD" w:rsidRDefault="00E92A34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rFonts w:eastAsia="Calibri"/>
          <w:sz w:val="28"/>
          <w:szCs w:val="28"/>
          <w:lang w:eastAsia="en-US"/>
        </w:rPr>
        <w:t>О</w:t>
      </w:r>
      <w:r w:rsidRPr="00053057">
        <w:rPr>
          <w:sz w:val="28"/>
          <w:szCs w:val="28"/>
        </w:rPr>
        <w:t xml:space="preserve">сновное внимание в программе воспитания сосредоточено на  формирование  духовно-нравственных ценностей, так как  воспитывающее </w:t>
      </w:r>
      <w:r w:rsidRPr="00053057">
        <w:rPr>
          <w:sz w:val="28"/>
          <w:szCs w:val="28"/>
        </w:rPr>
        <w:lastRenderedPageBreak/>
        <w:t>воздействие образовательного процесса заключается, прежде всего, в его духовной и культурной направленности.  И каждый  из п</w:t>
      </w:r>
      <w:r w:rsidR="006527F6" w:rsidRPr="00053057">
        <w:rPr>
          <w:sz w:val="28"/>
          <w:szCs w:val="28"/>
        </w:rPr>
        <w:t xml:space="preserve">реподавателей колледжа является </w:t>
      </w:r>
      <w:r w:rsidRPr="00053057">
        <w:rPr>
          <w:sz w:val="28"/>
          <w:szCs w:val="28"/>
        </w:rPr>
        <w:t xml:space="preserve">участником этого процесса. </w:t>
      </w:r>
    </w:p>
    <w:p w:rsidR="003E05B7" w:rsidRPr="00EB27D7" w:rsidRDefault="003E05B7" w:rsidP="00A5400E">
      <w:pPr>
        <w:pStyle w:val="a5"/>
        <w:widowControl w:val="0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EB27D7">
        <w:rPr>
          <w:b/>
          <w:sz w:val="28"/>
          <w:szCs w:val="28"/>
        </w:rPr>
        <w:t>Воспитательная система МРТК.</w:t>
      </w:r>
    </w:p>
    <w:p w:rsidR="00F254CD" w:rsidRDefault="000A7E54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3" style="position:absolute;left:0;text-align:left;margin-left:265.05pt;margin-top:4.55pt;width:125.25pt;height:104.25pt;z-index:251660288" fillcolor="#9bbb59 [3206]" strokecolor="#f2f2f2 [3041]" strokeweight="3pt">
            <v:shadow on="t" type="perspective" color="#4e6128 [1606]" opacity=".5" offset="1pt" offset2="-1pt"/>
            <v:textbox>
              <w:txbxContent>
                <w:p w:rsidR="003E05B7" w:rsidRPr="003E05B7" w:rsidRDefault="003E05B7" w:rsidP="003E05B7">
                  <w:pPr>
                    <w:spacing w:after="0"/>
                  </w:pPr>
                  <w:r>
                    <w:t xml:space="preserve">Программа </w:t>
                  </w:r>
                  <w:r w:rsidRPr="003E05B7">
                    <w:t>&lt;</w:t>
                  </w:r>
                  <w:r>
                    <w:t>Основные направления воспитания в системе образования МРТК</w:t>
                  </w:r>
                  <w:r w:rsidRPr="003E05B7">
                    <w:t>&gt;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47" type="#_x0000_t105" style="position:absolute;left:0;text-align:left;margin-left:145.8pt;margin-top:8.45pt;width:91.5pt;height:55.25pt;z-index:251670528"/>
        </w:pict>
      </w:r>
      <w:r>
        <w:rPr>
          <w:noProof/>
          <w:sz w:val="28"/>
          <w:szCs w:val="28"/>
        </w:rPr>
        <w:pict>
          <v:rect id="_x0000_s1030" style="position:absolute;left:0;text-align:left;margin-left:-10.2pt;margin-top:4.55pt;width:125.25pt;height:101.4pt;z-index:251658240" fillcolor="#4bacc6 [3208]" strokecolor="#f2f2f2 [3041]" strokeweight="3pt">
            <v:shadow on="t" type="perspective" color="#205867 [1608]" opacity=".5" offset="1pt" offset2="-1pt"/>
            <v:textbox>
              <w:txbxContent>
                <w:p w:rsidR="003E05B7" w:rsidRDefault="003E05B7" w:rsidP="003E05B7">
                  <w:pPr>
                    <w:spacing w:after="0"/>
                  </w:pPr>
                  <w:r>
                    <w:t>Стратегия развития</w:t>
                  </w:r>
                </w:p>
                <w:p w:rsidR="003E05B7" w:rsidRDefault="003E05B7" w:rsidP="003E05B7">
                  <w:pPr>
                    <w:spacing w:after="0"/>
                  </w:pPr>
                  <w:r>
                    <w:t xml:space="preserve">Воспитания в РФ (2015-2025) </w:t>
                  </w:r>
                </w:p>
                <w:p w:rsidR="00F254CD" w:rsidRDefault="003E05B7" w:rsidP="003E05B7">
                  <w:pPr>
                    <w:spacing w:after="0"/>
                  </w:pPr>
                  <w:r>
                    <w:t xml:space="preserve">утв. Распоряжением Правительства РФ от 29 мая 2015 г. </w:t>
                  </w:r>
                  <w:r w:rsidRPr="003E05B7">
                    <w:t>#996-</w:t>
                  </w:r>
                  <w:r>
                    <w:t xml:space="preserve">р. </w:t>
                  </w:r>
                </w:p>
                <w:p w:rsidR="003E05B7" w:rsidRDefault="003E05B7"/>
              </w:txbxContent>
            </v:textbox>
          </v:rect>
        </w:pict>
      </w:r>
    </w:p>
    <w:p w:rsidR="00F254CD" w:rsidRDefault="003E05B7" w:rsidP="003E05B7">
      <w:pPr>
        <w:pStyle w:val="a5"/>
        <w:widowControl w:val="0"/>
        <w:tabs>
          <w:tab w:val="left" w:pos="177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254CD" w:rsidRDefault="000A7E54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1" style="position:absolute;left:0;text-align:left;margin-left:93.3pt;margin-top:19.15pt;width:205.5pt;height:186.6pt;z-index:251659264" fillcolor="#f79646 [3209]" strokecolor="#f2f2f2 [3041]" strokeweight="3pt">
            <v:shadow on="t" type="perspective" color="#974706 [1609]" opacity=".5" offset="1pt" offset2="-1pt"/>
            <v:textbox>
              <w:txbxContent>
                <w:p w:rsidR="003E05B7" w:rsidRPr="003E05B7" w:rsidRDefault="003E05B7" w:rsidP="003E05B7">
                  <w:r w:rsidRPr="003E05B7">
                    <w:rPr>
                      <w:b/>
                      <w:bCs/>
                    </w:rPr>
                    <w:t>ФГО</w:t>
                  </w:r>
                  <w:proofErr w:type="gramStart"/>
                  <w:r w:rsidRPr="003E05B7">
                    <w:rPr>
                      <w:b/>
                      <w:bCs/>
                    </w:rPr>
                    <w:t>С</w:t>
                  </w:r>
                  <w:r w:rsidRPr="003E05B7">
                    <w:t>-</w:t>
                  </w:r>
                  <w:proofErr w:type="gramEnd"/>
                  <w:r w:rsidRPr="003E05B7">
                    <w:t xml:space="preserve"> </w:t>
                  </w:r>
                  <w:r w:rsidRPr="003E05B7">
                    <w:rPr>
                      <w:b/>
                      <w:bCs/>
                    </w:rPr>
                    <w:t xml:space="preserve">формирование у студентов потребности быть полезными своей Родине; гармоничной личности студента с активной гражданской позицией, будущего специалиста, сочетающего в себе профессиональные знания и умения, высокие патриотические и моральные качества, обладающие правовой и коммуникативной культурой. </w:t>
                  </w:r>
                </w:p>
                <w:p w:rsidR="003E05B7" w:rsidRPr="003E05B7" w:rsidRDefault="003E05B7" w:rsidP="003E05B7"/>
              </w:txbxContent>
            </v:textbox>
          </v:oval>
        </w:pict>
      </w:r>
    </w:p>
    <w:p w:rsidR="00F254CD" w:rsidRDefault="00F254CD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254CD" w:rsidRDefault="000A7E54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46" type="#_x0000_t103" style="position:absolute;left:0;text-align:left;margin-left:331.8pt;margin-top:20.45pt;width:50.25pt;height:83.25pt;z-index:251669504"/>
        </w:pict>
      </w:r>
      <w:r>
        <w:rPr>
          <w:noProof/>
          <w:sz w:val="28"/>
          <w:szCs w:val="28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45" type="#_x0000_t102" style="position:absolute;left:0;text-align:left;margin-left:30.5pt;margin-top:12.2pt;width:50.25pt;height:83.25pt;z-index:251668480"/>
        </w:pict>
      </w:r>
    </w:p>
    <w:p w:rsidR="00F254CD" w:rsidRDefault="000A7E54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2" type="#_x0000_t103" style="position:absolute;left:0;text-align:left;margin-left:45.3pt;margin-top:134.9pt;width:45pt;height:74.55pt;rotation:8479846fd;z-index:251667456"/>
        </w:pict>
      </w:r>
      <w:r>
        <w:rPr>
          <w:noProof/>
          <w:sz w:val="28"/>
          <w:szCs w:val="28"/>
        </w:rPr>
        <w:pict>
          <v:shape id="_x0000_s1040" type="#_x0000_t103" style="position:absolute;left:0;text-align:left;margin-left:314.55pt;margin-top:144.45pt;width:38.25pt;height:63.35pt;rotation:2754078fd;z-index:251666432"/>
        </w:pict>
      </w:r>
      <w:r>
        <w:rPr>
          <w:noProof/>
          <w:sz w:val="28"/>
          <w:szCs w:val="28"/>
        </w:rPr>
        <w:pict>
          <v:rect id="_x0000_s1036" style="position:absolute;left:0;text-align:left;margin-left:287.55pt;margin-top:79.55pt;width:121.5pt;height:53.75pt;z-index:251663360" fillcolor="#4bacc6 [3208]" strokecolor="#f2f2f2 [3041]" strokeweight="3pt">
            <v:shadow on="t" type="perspective" color="#205867 [1608]" opacity=".5" offset="1pt" offset2="-1pt"/>
            <v:textbox>
              <w:txbxContent>
                <w:p w:rsidR="003E05B7" w:rsidRPr="003E05B7" w:rsidRDefault="003E05B7" w:rsidP="003E05B7">
                  <w:pPr>
                    <w:spacing w:after="0"/>
                  </w:pPr>
                  <w:r w:rsidRPr="003E05B7">
                    <w:rPr>
                      <w:b/>
                      <w:bCs/>
                    </w:rPr>
                    <w:t xml:space="preserve">План кураторов </w:t>
                  </w:r>
                </w:p>
                <w:p w:rsidR="003E05B7" w:rsidRPr="003E05B7" w:rsidRDefault="003E05B7" w:rsidP="003E05B7">
                  <w:pPr>
                    <w:spacing w:after="0"/>
                  </w:pPr>
                  <w:r w:rsidRPr="003E05B7">
                    <w:rPr>
                      <w:b/>
                      <w:bCs/>
                    </w:rPr>
                    <w:t xml:space="preserve">колледжа. </w:t>
                  </w:r>
                </w:p>
                <w:p w:rsidR="003E05B7" w:rsidRDefault="003E05B7"/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34" style="position:absolute;left:0;text-align:left;margin-left:-31.2pt;margin-top:71.3pt;width:124.5pt;height:62pt;z-index:251661312" fillcolor="#8064a2 [3207]" strokecolor="#f2f2f2 [3041]" strokeweight="3pt">
            <v:shadow on="t" type="perspective" color="#3f3151 [1607]" opacity=".5" offset="1pt" offset2="-1pt"/>
            <v:textbox>
              <w:txbxContent>
                <w:p w:rsidR="003E05B7" w:rsidRPr="003E05B7" w:rsidRDefault="003E05B7" w:rsidP="003E05B7">
                  <w:pPr>
                    <w:spacing w:after="0"/>
                  </w:pPr>
                  <w:r w:rsidRPr="003E05B7">
                    <w:rPr>
                      <w:b/>
                      <w:bCs/>
                    </w:rPr>
                    <w:t>План мероприятий</w:t>
                  </w:r>
                </w:p>
                <w:p w:rsidR="003E05B7" w:rsidRPr="003E05B7" w:rsidRDefault="003E05B7" w:rsidP="003E05B7">
                  <w:pPr>
                    <w:spacing w:after="0"/>
                  </w:pPr>
                  <w:r w:rsidRPr="003E05B7">
                    <w:rPr>
                      <w:b/>
                      <w:bCs/>
                    </w:rPr>
                    <w:t xml:space="preserve"> колледжа </w:t>
                  </w:r>
                </w:p>
                <w:p w:rsidR="003E05B7" w:rsidRPr="003E05B7" w:rsidRDefault="003E05B7" w:rsidP="003E05B7">
                  <w:pPr>
                    <w:spacing w:after="0"/>
                  </w:pPr>
                  <w:r w:rsidRPr="003E05B7">
                    <w:rPr>
                      <w:b/>
                      <w:bCs/>
                    </w:rPr>
                    <w:t xml:space="preserve">на 2017 - 2018 год. </w:t>
                  </w:r>
                </w:p>
                <w:p w:rsidR="003E05B7" w:rsidRDefault="003E05B7" w:rsidP="003E05B7">
                  <w:pPr>
                    <w:spacing w:after="0"/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35" style="position:absolute;left:0;text-align:left;margin-left:115.05pt;margin-top:133.3pt;width:172.5pt;height:83.5pt;z-index:251662336" fillcolor="#c0504d [3205]" strokecolor="#f2f2f2 [3041]" strokeweight="3pt">
            <v:shadow on="t" type="perspective" color="#622423 [1605]" opacity=".5" offset="1pt" offset2="-1pt"/>
            <v:textbox>
              <w:txbxContent>
                <w:p w:rsidR="003E05B7" w:rsidRPr="003E05B7" w:rsidRDefault="003E05B7" w:rsidP="003E05B7">
                  <w:pPr>
                    <w:spacing w:after="0"/>
                  </w:pPr>
                  <w:r w:rsidRPr="003E05B7">
                    <w:rPr>
                      <w:b/>
                      <w:bCs/>
                    </w:rPr>
                    <w:t xml:space="preserve">Приоритетное  направление воспитательной деятельности в этом учебном году  воспитание  осознанного служения Родине. </w:t>
                  </w:r>
                </w:p>
                <w:p w:rsidR="003E05B7" w:rsidRDefault="003E05B7" w:rsidP="003E05B7">
                  <w:pPr>
                    <w:spacing w:after="0"/>
                  </w:pPr>
                </w:p>
              </w:txbxContent>
            </v:textbox>
          </v:rect>
        </w:pict>
      </w:r>
    </w:p>
    <w:p w:rsidR="00F254CD" w:rsidRDefault="00F254CD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037AB3" w:rsidRDefault="00037AB3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037AB3" w:rsidRDefault="00037AB3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037AB3" w:rsidRDefault="00037AB3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037AB3" w:rsidRDefault="00037AB3" w:rsidP="00037AB3">
      <w:pPr>
        <w:pStyle w:val="a5"/>
        <w:widowControl w:val="0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037AB3" w:rsidRDefault="00037AB3" w:rsidP="00037AB3">
      <w:pPr>
        <w:pStyle w:val="a5"/>
        <w:widowControl w:val="0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037AB3" w:rsidRDefault="00037AB3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1A006D" w:rsidRDefault="001A006D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1A006D" w:rsidRPr="00F254CD" w:rsidRDefault="001A006D" w:rsidP="00F254CD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E92A34" w:rsidRPr="00053057" w:rsidRDefault="00E92A34" w:rsidP="00053057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 xml:space="preserve">Свою работу  по формированию духовно-нравственных ценностей студентов </w:t>
      </w:r>
      <w:r w:rsidR="006527F6" w:rsidRPr="00053057">
        <w:rPr>
          <w:sz w:val="28"/>
          <w:szCs w:val="28"/>
        </w:rPr>
        <w:t xml:space="preserve"> колледжа  позволяют реализовать следующие </w:t>
      </w:r>
      <w:r w:rsidR="00F80345" w:rsidRPr="00053057">
        <w:rPr>
          <w:sz w:val="28"/>
          <w:szCs w:val="28"/>
        </w:rPr>
        <w:t>направления</w:t>
      </w:r>
      <w:r w:rsidRPr="00053057">
        <w:rPr>
          <w:sz w:val="28"/>
          <w:szCs w:val="28"/>
        </w:rPr>
        <w:t>:</w:t>
      </w:r>
    </w:p>
    <w:p w:rsidR="00E92A34" w:rsidRPr="00053057" w:rsidRDefault="00E92A34" w:rsidP="00053057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>- кураторская деятельность;</w:t>
      </w:r>
    </w:p>
    <w:p w:rsidR="00E92A34" w:rsidRPr="00053057" w:rsidRDefault="00E92A34" w:rsidP="00053057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>- преподаватель гуманитарных дисциплин</w:t>
      </w:r>
      <w:proofErr w:type="gramStart"/>
      <w:r w:rsidRPr="00053057">
        <w:rPr>
          <w:sz w:val="28"/>
          <w:szCs w:val="28"/>
        </w:rPr>
        <w:t xml:space="preserve"> ;</w:t>
      </w:r>
      <w:proofErr w:type="gramEnd"/>
    </w:p>
    <w:p w:rsidR="00E92A34" w:rsidRPr="00053057" w:rsidRDefault="00E92A34" w:rsidP="00053057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>-работа по методической теме «Внедрение регионального компонента»;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>- преподаватель  «Основ православной культуры».</w:t>
      </w:r>
      <w:r w:rsidR="00680613" w:rsidRPr="0005305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919E5" w:rsidRDefault="00A919E5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9E5" w:rsidRDefault="000A7E54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oval id="_x0000_s1061" style="position:absolute;left:0;text-align:left;margin-left:27.3pt;margin-top:-10.95pt;width:126.75pt;height:73.5pt;z-index:251676672" fillcolor="#4f81bd [3204]" strokecolor="#f2f2f2 [3041]" strokeweight="3pt">
            <v:shadow on="t" type="perspective" color="#243f60 [1604]" opacity=".5" offset="1pt" offset2="-1pt"/>
            <v:textbox>
              <w:txbxContent>
                <w:p w:rsidR="00037AB3" w:rsidRDefault="00037AB3">
                  <w:r w:rsidRPr="00037AB3">
                    <w:rPr>
                      <w:b/>
                      <w:bCs/>
                    </w:rPr>
                    <w:t>Преподаватель гуманитарных дисциплин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oval id="_x0000_s1050" style="position:absolute;left:0;text-align:left;margin-left:216.3pt;margin-top:-4.95pt;width:173.25pt;height:81pt;z-index:251673600" fillcolor="#9bbb59 [3206]" strokecolor="#f2f2f2 [3041]" strokeweight="3pt">
            <v:shadow on="t" type="perspective" color="#4e6128 [1606]" opacity=".5" offset="1pt" offset2="-1pt"/>
            <v:textbox>
              <w:txbxContent>
                <w:p w:rsidR="00A5400E" w:rsidRPr="00A5400E" w:rsidRDefault="00A5400E" w:rsidP="00037AB3">
                  <w:pPr>
                    <w:jc w:val="center"/>
                  </w:pPr>
                  <w:r w:rsidRPr="00A5400E">
                    <w:rPr>
                      <w:b/>
                      <w:bCs/>
                    </w:rPr>
                    <w:t>Кураторская деятельность</w:t>
                  </w:r>
                </w:p>
                <w:p w:rsidR="00A5400E" w:rsidRDefault="00A5400E"/>
              </w:txbxContent>
            </v:textbox>
          </v:oval>
        </w:pict>
      </w:r>
    </w:p>
    <w:p w:rsidR="00A919E5" w:rsidRDefault="000A7E54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9" type="#_x0000_t176" style="position:absolute;left:0;text-align:left;margin-left:124.8pt;margin-top:27.15pt;width:123.75pt;height:62.25pt;z-index:251672576" fillcolor="#c0504d [3205]" strokecolor="#f2f2f2 [3041]" strokeweight="3pt">
            <v:shadow on="t" type="perspective" color="#622423 [1605]" opacity=".5" offset="1pt" offset2="-1pt"/>
            <v:textbox>
              <w:txbxContent>
                <w:p w:rsidR="00A5400E" w:rsidRPr="00A5400E" w:rsidRDefault="00A5400E" w:rsidP="00A5400E">
                  <w:pPr>
                    <w:spacing w:after="0"/>
                  </w:pPr>
                  <w:r w:rsidRPr="00A5400E">
                    <w:rPr>
                      <w:b/>
                      <w:bCs/>
                    </w:rPr>
                    <w:t>Формирование</w:t>
                  </w:r>
                </w:p>
                <w:p w:rsidR="00A5400E" w:rsidRPr="00A5400E" w:rsidRDefault="00037AB3" w:rsidP="00A5400E">
                  <w:pPr>
                    <w:spacing w:after="0"/>
                  </w:pPr>
                  <w:r>
                    <w:rPr>
                      <w:b/>
                      <w:bCs/>
                    </w:rPr>
                    <w:t xml:space="preserve"> духовно-нравственных ценностей</w:t>
                  </w:r>
                </w:p>
                <w:p w:rsidR="00A5400E" w:rsidRDefault="00A5400E" w:rsidP="00A5400E">
                  <w:pPr>
                    <w:spacing w:after="0"/>
                  </w:pPr>
                </w:p>
              </w:txbxContent>
            </v:textbox>
          </v:shape>
        </w:pict>
      </w:r>
      <w:r w:rsidR="00A919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919E5" w:rsidRDefault="00A919E5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9E5" w:rsidRDefault="000A7E54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oval id="_x0000_s1052" style="position:absolute;left:0;text-align:left;margin-left:34.8pt;margin-top:6.45pt;width:131.25pt;height:115.5pt;z-index:251675648" fillcolor="#8064a2 [3207]" strokecolor="#f2f2f2 [3041]" strokeweight="3pt">
            <v:shadow on="t" type="perspective" color="#3f3151 [1607]" opacity=".5" offset="1pt" offset2="-1pt"/>
            <v:textbox>
              <w:txbxContent>
                <w:p w:rsidR="00A5400E" w:rsidRPr="00A5400E" w:rsidRDefault="00A5400E" w:rsidP="00A5400E">
                  <w:pPr>
                    <w:spacing w:after="0"/>
                  </w:pPr>
                  <w:r w:rsidRPr="00A5400E">
                    <w:rPr>
                      <w:b/>
                      <w:bCs/>
                    </w:rPr>
                    <w:t xml:space="preserve">Преподаватель </w:t>
                  </w:r>
                </w:p>
                <w:p w:rsidR="00A5400E" w:rsidRPr="00A5400E" w:rsidRDefault="00A5400E" w:rsidP="00A5400E">
                  <w:pPr>
                    <w:spacing w:after="0"/>
                  </w:pPr>
                  <w:r w:rsidRPr="00A5400E">
                    <w:rPr>
                      <w:b/>
                      <w:bCs/>
                    </w:rPr>
                    <w:t xml:space="preserve">«Основы православной культуры» </w:t>
                  </w:r>
                </w:p>
                <w:p w:rsidR="00A5400E" w:rsidRDefault="00A5400E" w:rsidP="00A5400E">
                  <w:pPr>
                    <w:spacing w:after="0"/>
                  </w:pP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oval id="_x0000_s1051" style="position:absolute;left:0;text-align:left;margin-left:189.3pt;margin-top:6.45pt;width:159.75pt;height:130.5pt;z-index:251674624" fillcolor="#4bacc6 [3208]" strokecolor="#f2f2f2 [3041]" strokeweight="3pt">
            <v:shadow on="t" type="perspective" color="#205867 [1608]" opacity=".5" offset="1pt" offset2="-1pt"/>
            <v:textbox>
              <w:txbxContent>
                <w:p w:rsidR="00A5400E" w:rsidRPr="00A5400E" w:rsidRDefault="00A5400E" w:rsidP="00A5400E">
                  <w:r w:rsidRPr="00A5400E">
                    <w:rPr>
                      <w:b/>
                      <w:bCs/>
                    </w:rPr>
                    <w:t xml:space="preserve">Работа по методической теме «Внедрение регионального компонента» </w:t>
                  </w:r>
                </w:p>
                <w:p w:rsidR="00A5400E" w:rsidRDefault="00A5400E"/>
              </w:txbxContent>
            </v:textbox>
          </v:oval>
        </w:pict>
      </w:r>
    </w:p>
    <w:p w:rsidR="00A919E5" w:rsidRDefault="00A919E5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9E5" w:rsidRDefault="00A919E5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9E5" w:rsidRDefault="00A919E5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9E5" w:rsidRDefault="00A919E5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9E5" w:rsidRDefault="00A919E5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9E5" w:rsidRDefault="00A919E5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A88" w:rsidRDefault="001C4A88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основной цели определены  приоритетные направления</w:t>
      </w:r>
      <w:r w:rsidR="00F80345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кураторской деятельности: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"Я и общество", "Я и культура", "Я и моя профессия", и "Я</w:t>
      </w:r>
      <w:r w:rsidR="00D16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16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Я".</w:t>
      </w:r>
    </w:p>
    <w:p w:rsidR="00037AB3" w:rsidRDefault="00037AB3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AB3" w:rsidRDefault="000A7E54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62" type="#_x0000_t176" style="position:absolute;left:0;text-align:left;margin-left:-10.95pt;margin-top:-.25pt;width:177pt;height:99pt;z-index:251677696" fillcolor="#4f81bd [3204]" strokecolor="#f2f2f2 [3041]" strokeweight="3pt">
            <v:shadow on="t" type="perspective" color="#243f60 [1604]" opacity=".5" offset="1pt" offset2="-1pt"/>
            <v:textbox>
              <w:txbxContent>
                <w:p w:rsidR="00037AB3" w:rsidRPr="00037AB3" w:rsidRDefault="00037AB3" w:rsidP="00037AB3">
                  <w:pPr>
                    <w:spacing w:after="0"/>
                  </w:pPr>
                  <w:r w:rsidRPr="00037AB3">
                    <w:rPr>
                      <w:b/>
                      <w:bCs/>
                    </w:rPr>
                    <w:t>«Я и Я»</w:t>
                  </w:r>
                  <w:r w:rsidRPr="00037AB3">
                    <w:t xml:space="preserve"> </w:t>
                  </w:r>
                </w:p>
                <w:p w:rsidR="00037AB3" w:rsidRPr="00037AB3" w:rsidRDefault="00037AB3" w:rsidP="00037AB3">
                  <w:pPr>
                    <w:spacing w:after="0"/>
                  </w:pPr>
                  <w:r w:rsidRPr="00037AB3">
                    <w:t xml:space="preserve">воспитание отношения студентов к жизни в социуме, подготовка к будущим семейным отношениям. </w:t>
                  </w:r>
                </w:p>
                <w:p w:rsidR="00037AB3" w:rsidRDefault="00037AB3" w:rsidP="00037AB3">
                  <w:pPr>
                    <w:spacing w:after="0"/>
                  </w:pPr>
                </w:p>
              </w:txbxContent>
            </v:textbox>
          </v:shape>
        </w:pict>
      </w:r>
    </w:p>
    <w:p w:rsidR="00037AB3" w:rsidRDefault="000A7E54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63" type="#_x0000_t176" style="position:absolute;left:0;text-align:left;margin-left:194.55pt;margin-top:6.35pt;width:177pt;height:68.25pt;z-index:251678720" fillcolor="#c0504d [3205]" strokecolor="#f2f2f2 [3041]" strokeweight="3pt">
            <v:shadow on="t" type="perspective" color="#622423 [1605]" opacity=".5" offset="1pt" offset2="-1pt"/>
            <v:textbox>
              <w:txbxContent>
                <w:p w:rsidR="00037AB3" w:rsidRPr="00037AB3" w:rsidRDefault="00037AB3" w:rsidP="00037AB3">
                  <w:r w:rsidRPr="00037AB3">
                    <w:rPr>
                      <w:b/>
                      <w:bCs/>
                    </w:rPr>
                    <w:t xml:space="preserve">«Я и ОБЩЕСТВО» </w:t>
                  </w:r>
                  <w:r w:rsidRPr="00037AB3">
                    <w:t xml:space="preserve"> воспитание отношения студентов к обществу.</w:t>
                  </w:r>
                </w:p>
                <w:p w:rsidR="00037AB3" w:rsidRDefault="00037AB3"/>
              </w:txbxContent>
            </v:textbox>
          </v:shape>
        </w:pict>
      </w:r>
    </w:p>
    <w:p w:rsidR="00037AB3" w:rsidRDefault="00037AB3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AB3" w:rsidRDefault="00037AB3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AB3" w:rsidRPr="00053057" w:rsidRDefault="000A7E54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66" type="#_x0000_t176" style="position:absolute;left:0;text-align:left;margin-left:-33.45pt;margin-top:78.65pt;width:177pt;height:97.5pt;z-index:251681792" fillcolor="#8064a2 [3207]" strokecolor="#f2f2f2 [3041]" strokeweight="3pt">
            <v:shadow on="t" type="perspective" color="#3f3151 [1607]" opacity=".5" offset="1pt" offset2="-1pt"/>
            <v:textbox>
              <w:txbxContent>
                <w:p w:rsidR="00037AB3" w:rsidRPr="00037AB3" w:rsidRDefault="00037AB3" w:rsidP="00037AB3">
                  <w:pPr>
                    <w:spacing w:after="0"/>
                  </w:pPr>
                  <w:r w:rsidRPr="00037AB3">
                    <w:rPr>
                      <w:b/>
                      <w:bCs/>
                    </w:rPr>
                    <w:t xml:space="preserve">«Я и КУЛЬТУРА» </w:t>
                  </w:r>
                  <w:r w:rsidRPr="00037AB3">
                    <w:t xml:space="preserve"> </w:t>
                  </w:r>
                </w:p>
                <w:p w:rsidR="00037AB3" w:rsidRPr="00037AB3" w:rsidRDefault="00037AB3" w:rsidP="00037AB3">
                  <w:pPr>
                    <w:spacing w:after="0"/>
                  </w:pPr>
                  <w:r w:rsidRPr="00037AB3">
                    <w:t>воспитание отношения студентов к культуре своей страны, традициям и обычаям своего народа. Нравственное воспитание.</w:t>
                  </w:r>
                </w:p>
                <w:p w:rsidR="00037AB3" w:rsidRDefault="00037AB3" w:rsidP="00037AB3">
                  <w:pPr>
                    <w:spacing w:after="0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64" type="#_x0000_t176" style="position:absolute;left:0;text-align:left;margin-left:157.8pt;margin-top:78.65pt;width:177pt;height:81pt;z-index:251679744" fillcolor="#4bacc6 [3208]" strokecolor="#f2f2f2 [3041]" strokeweight="3pt">
            <v:shadow on="t" type="perspective" color="#205867 [1608]" opacity=".5" offset="1pt" offset2="-1pt"/>
            <v:textbox>
              <w:txbxContent>
                <w:p w:rsidR="00037AB3" w:rsidRPr="00037AB3" w:rsidRDefault="00037AB3" w:rsidP="00037AB3">
                  <w:pPr>
                    <w:spacing w:after="0"/>
                  </w:pPr>
                  <w:r w:rsidRPr="00037AB3">
                    <w:rPr>
                      <w:b/>
                      <w:bCs/>
                    </w:rPr>
                    <w:t xml:space="preserve">«Я  и МОЯ ПРОФЕССИЯ» </w:t>
                  </w:r>
                  <w:r w:rsidRPr="00037AB3">
                    <w:t xml:space="preserve">  </w:t>
                  </w:r>
                </w:p>
                <w:p w:rsidR="00037AB3" w:rsidRPr="00037AB3" w:rsidRDefault="00037AB3" w:rsidP="00037AB3">
                  <w:pPr>
                    <w:spacing w:after="0"/>
                  </w:pPr>
                  <w:r w:rsidRPr="00037AB3">
                    <w:t>воспитание отношения студентов к будущей профессии, формирования стремления к профессионализму в своей деятельности</w:t>
                  </w:r>
                </w:p>
                <w:p w:rsidR="00037AB3" w:rsidRDefault="00037AB3" w:rsidP="00037AB3">
                  <w:pPr>
                    <w:spacing w:after="0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65" type="#_x0000_t176" style="position:absolute;left:0;text-align:left;margin-left:71.55pt;margin-top:5.9pt;width:177pt;height:68.25pt;z-index:251680768" fillcolor="#9bbb59 [3206]" strokecolor="#f2f2f2 [3041]" strokeweight="3pt">
            <v:shadow on="t" type="perspective" color="#4e6128 [1606]" opacity=".5" offset="1pt" offset2="-1pt"/>
            <v:textbox>
              <w:txbxContent>
                <w:p w:rsidR="00037AB3" w:rsidRPr="00037AB3" w:rsidRDefault="00037AB3" w:rsidP="00037AB3">
                  <w:r w:rsidRPr="00037AB3">
                    <w:rPr>
                      <w:b/>
                      <w:bCs/>
                    </w:rPr>
                    <w:t>ОСНОВНЫЕ НАПРАВЛЕНИЯ ВОСПИТАТЕЛЬНОЙ  РАБОТЫ</w:t>
                  </w:r>
                </w:p>
                <w:p w:rsidR="00037AB3" w:rsidRDefault="00037AB3"/>
              </w:txbxContent>
            </v:textbox>
          </v:shape>
        </w:pict>
      </w:r>
    </w:p>
    <w:p w:rsidR="00680613" w:rsidRDefault="00680613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391" w:rsidRDefault="00D16391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391" w:rsidRDefault="00D16391" w:rsidP="00D1639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391" w:rsidRDefault="00D16391" w:rsidP="00D1639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06D" w:rsidRDefault="001A006D" w:rsidP="00D1639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06D" w:rsidRDefault="001A006D" w:rsidP="00D1639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06D" w:rsidRDefault="001A006D" w:rsidP="00D1639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06D" w:rsidRPr="00053057" w:rsidRDefault="001A006D" w:rsidP="00D1639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A34" w:rsidRPr="00053057" w:rsidRDefault="00F80345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эффективно ф</w:t>
      </w:r>
      <w:r w:rsidR="00E92A34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ормировать духовно-нравственные качества позволяют </w:t>
      </w:r>
      <w:r w:rsidR="001C4A88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</w:t>
      </w:r>
      <w:r w:rsidR="00E92A34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направления:</w:t>
      </w:r>
      <w:r w:rsidR="00E92A34" w:rsidRPr="000530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Реализация  </w:t>
      </w:r>
      <w:r w:rsidRPr="000530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направления «Я и культура»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происходит </w:t>
      </w:r>
      <w:r w:rsidRPr="0005305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через</w:t>
      </w:r>
      <w:r w:rsidRPr="000530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отношения студентов к многонациональной культуре нашей  республики, страны, традициям и обычаям своего народа. Нравственное воспитание. Учитывая то, что в нашем колледже обучаются  студенты около 30 различных национальностей, перед нами стоит задача по формированию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правильного, уважительного отношения друг к другу в поликультурной среде.</w:t>
      </w:r>
    </w:p>
    <w:p w:rsidR="00E92A34" w:rsidRPr="00053057" w:rsidRDefault="00F80345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Методы, приёмы и формы работы: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культурные акции и инициативы, в</w:t>
      </w:r>
      <w:r w:rsidR="00E92A34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стречи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поколений, тематические дискуссии.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Направление «Я и Я»,  </w:t>
      </w:r>
      <w:r w:rsidRPr="0005305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реализация которого происходит  через</w:t>
      </w:r>
      <w:r w:rsidRPr="0005305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053057">
        <w:rPr>
          <w:rFonts w:ascii="Times New Roman" w:eastAsia="Times New Roman" w:hAnsi="Times New Roman" w:cs="Times New Roman"/>
          <w:sz w:val="28"/>
          <w:szCs w:val="28"/>
        </w:rPr>
        <w:t xml:space="preserve">- воспитание отношения студентов к жизни в социуме, подготовке к будущим семейным отношениям, как к основе высокоморального общества.  </w:t>
      </w:r>
    </w:p>
    <w:p w:rsidR="00680613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Методы, приёмы и формы </w:t>
      </w:r>
      <w:r w:rsidR="00F80345"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работы: </w:t>
      </w:r>
      <w:proofErr w:type="spellStart"/>
      <w:r w:rsidR="00F80345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</w:t>
      </w:r>
      <w:r w:rsidR="00F80345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тельск</w:t>
      </w:r>
      <w:proofErr w:type="gramStart"/>
      <w:r w:rsidR="00F80345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F80345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F80345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студенческие  собрания,</w:t>
      </w:r>
      <w:r w:rsidR="00F80345"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80345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студентов на дому, совместные вечера,</w:t>
      </w:r>
      <w:r w:rsidR="00F80345"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80345"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еседы.</w:t>
      </w:r>
      <w:r w:rsidR="00680613" w:rsidRPr="00053057">
        <w:rPr>
          <w:rFonts w:ascii="Times New Roman" w:eastAsia="+mn-ea" w:hAnsi="Times New Roman" w:cs="Times New Roman"/>
          <w:b/>
          <w:bCs/>
          <w:color w:val="0070C0"/>
          <w:kern w:val="24"/>
          <w:sz w:val="28"/>
          <w:szCs w:val="28"/>
          <w:lang w:eastAsia="ru-RU"/>
        </w:rPr>
        <w:t xml:space="preserve"> </w:t>
      </w:r>
    </w:p>
    <w:p w:rsidR="00F80345" w:rsidRPr="00053057" w:rsidRDefault="00E92A34" w:rsidP="00053057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>Преподавание таких предметов, как русский язык и литература, позволяет участвовать в духовном становлении своих  студентов. Это предметы, позволяющие на к</w:t>
      </w:r>
      <w:r w:rsidR="00F80345" w:rsidRPr="00053057">
        <w:rPr>
          <w:sz w:val="28"/>
          <w:szCs w:val="28"/>
        </w:rPr>
        <w:t>аждом занятии</w:t>
      </w:r>
      <w:r w:rsidRPr="00053057">
        <w:rPr>
          <w:sz w:val="28"/>
          <w:szCs w:val="28"/>
        </w:rPr>
        <w:t xml:space="preserve"> уделять внимание вопросам духовно-нравственного воспитания  </w:t>
      </w:r>
      <w:proofErr w:type="gramStart"/>
      <w:r w:rsidRPr="00053057">
        <w:rPr>
          <w:sz w:val="28"/>
          <w:szCs w:val="28"/>
        </w:rPr>
        <w:t>обучающихся</w:t>
      </w:r>
      <w:proofErr w:type="gramEnd"/>
      <w:r w:rsidRPr="00053057">
        <w:rPr>
          <w:sz w:val="28"/>
          <w:szCs w:val="28"/>
        </w:rPr>
        <w:t>, потому</w:t>
      </w:r>
      <w:r w:rsidR="00F80345" w:rsidRPr="00053057">
        <w:rPr>
          <w:sz w:val="28"/>
          <w:szCs w:val="28"/>
        </w:rPr>
        <w:t xml:space="preserve">, </w:t>
      </w:r>
      <w:r w:rsidRPr="00053057">
        <w:rPr>
          <w:sz w:val="28"/>
          <w:szCs w:val="28"/>
        </w:rPr>
        <w:t xml:space="preserve"> что уроки русского языка и литературы — это всегда уроки добра, нравственности и красоты.</w:t>
      </w:r>
    </w:p>
    <w:p w:rsidR="00E92A34" w:rsidRPr="00053057" w:rsidRDefault="00E92A34" w:rsidP="00053057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 xml:space="preserve"> Русский язык — один из самых развитых и богатых языков мира. На уроках русского языка используется языковой материал с ярко выраженной нравственной окраской. Это тексты, в которых идет речь о доброте, человечности, милосердии, совести, о любви к Родине, которые побуждают обучающихся не только думать, но и формировать нравственные позиции. Большую роль в духовно-нравственном воспитании играют и творческие работы (сочинения, изложения, сочинения-миниатюры). На уроках используются тексты на темы: «Патриотизм», «Родная земля», «Честь», «Совесть».</w:t>
      </w:r>
    </w:p>
    <w:p w:rsidR="00E92A34" w:rsidRPr="00053057" w:rsidRDefault="00E92A34" w:rsidP="00053057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 xml:space="preserve">Велика роль уроков и литературы в духовно-нравственном развитии  обучающихся, ведь «Книга — это открытие мира». К. Д. Ушинский писал «…то литературное произведение нравственно, которое заставляет дитя полюбить нравственный поступок, нравственное чувство, нравственную мысль, выраженную в этом произведении». Художественное слово воздействует не только на сознание, но и на чувства и поступки детей.  Любая тема в литературе может рассматриваться с точки зрения нравственного понимания.   Если  обучающийся  научится проникать в эмоциональный мир героев, выявлять авторское отношение к ним, а затем вырабатывать собственные оценки </w:t>
      </w:r>
      <w:r w:rsidRPr="00053057">
        <w:rPr>
          <w:sz w:val="28"/>
          <w:szCs w:val="28"/>
        </w:rPr>
        <w:lastRenderedPageBreak/>
        <w:t xml:space="preserve">персонажей, то это будет способствовать развитию читательских навыков, глубокому постижению произведения искусства, повышению уровня нравственной воспитанности детей, формированию их нравственных идеалов. Литературные дискуссии весьма ценны в гражданском воспитании. Они развивают самостоятельность суждений, готовят учащихся к реальной жизни. Где неизменно сталкиваются характеры, где надо уметь быстро отличить реальные и мнимые ценности, хорошие и плохие поступки, действия. Семинары, дискуссии также позволяют в непринужденной беседе рассуждать о настоящих человеческих ценностях: о долге, о чести, об ответственности за свои поступки, о величайшей силе любви, о семье. Учитель — словесник на уроках литературы помогает  </w:t>
      </w:r>
      <w:proofErr w:type="gramStart"/>
      <w:r w:rsidRPr="00053057">
        <w:rPr>
          <w:sz w:val="28"/>
          <w:szCs w:val="28"/>
        </w:rPr>
        <w:t>студенту</w:t>
      </w:r>
      <w:proofErr w:type="gramEnd"/>
      <w:r w:rsidRPr="00053057">
        <w:rPr>
          <w:sz w:val="28"/>
          <w:szCs w:val="28"/>
        </w:rPr>
        <w:t xml:space="preserve">  как можно раньше осознать себя личностью, сделать свой нравственный выбор. Как уместны ко всему сказанному слова Л. Н. Толстого: «Для того чтобы хорошо прожить жизнь, надо понимать, что такое жизнь и что в этой жизни надо и чего не надо делать. В каждом человеке живут 2 человека: один слепой, телесный, а другой зрячий, духовный. Один — слепой человек </w:t>
      </w:r>
      <w:r w:rsidR="00A5400E">
        <w:rPr>
          <w:sz w:val="28"/>
          <w:szCs w:val="28"/>
        </w:rPr>
        <w:t>— ест, пьет, работает, отдыхает</w:t>
      </w:r>
      <w:proofErr w:type="gramStart"/>
      <w:r w:rsidR="00A5400E">
        <w:rPr>
          <w:sz w:val="28"/>
          <w:szCs w:val="28"/>
        </w:rPr>
        <w:t>…</w:t>
      </w:r>
      <w:r w:rsidRPr="00053057">
        <w:rPr>
          <w:sz w:val="28"/>
          <w:szCs w:val="28"/>
        </w:rPr>
        <w:t xml:space="preserve"> Д</w:t>
      </w:r>
      <w:proofErr w:type="gramEnd"/>
      <w:r w:rsidRPr="00053057">
        <w:rPr>
          <w:sz w:val="28"/>
          <w:szCs w:val="28"/>
        </w:rPr>
        <w:t>ругой — зрячий, духовный человек — сам ничего не делает, а только одобряет или не одобряет то, что делает слепой, животный человек. Зрячую, духовную часть человека называют совестью. Эта духовная часть человека, совесть, действует так же, как стрелка компаса. Стрелка двигается с места только тогда, когда тот, кто ее несет, сходит с того пути, который она показывает</w:t>
      </w:r>
      <w:proofErr w:type="gramStart"/>
      <w:r w:rsidRPr="00053057">
        <w:rPr>
          <w:sz w:val="28"/>
          <w:szCs w:val="28"/>
        </w:rPr>
        <w:t>… Т</w:t>
      </w:r>
      <w:proofErr w:type="gramEnd"/>
      <w:r w:rsidRPr="00053057">
        <w:rPr>
          <w:sz w:val="28"/>
          <w:szCs w:val="28"/>
        </w:rPr>
        <w:t>о же и с совестью: она молчит, пока человек делает то, что должно. Но стоит человеку сойти с настоящего пути, совесть показывает человеку, куда и насколько он сбился. Совесть — это закон добра в душе человека.</w:t>
      </w:r>
    </w:p>
    <w:p w:rsidR="00E92A34" w:rsidRPr="00053057" w:rsidRDefault="00E92A34" w:rsidP="00053057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bCs/>
          <w:i/>
          <w:iCs/>
          <w:kern w:val="36"/>
          <w:sz w:val="28"/>
          <w:szCs w:val="28"/>
        </w:rPr>
      </w:pPr>
      <w:r w:rsidRPr="00053057">
        <w:rPr>
          <w:sz w:val="28"/>
          <w:szCs w:val="28"/>
        </w:rPr>
        <w:t xml:space="preserve"> Актуальным и эффективным  считаю внедрение регионального компонента  в свою  работу.</w:t>
      </w:r>
      <w:r w:rsidRPr="00053057">
        <w:rPr>
          <w:bCs/>
          <w:iCs/>
          <w:kern w:val="36"/>
          <w:sz w:val="28"/>
          <w:szCs w:val="28"/>
        </w:rPr>
        <w:t xml:space="preserve"> Одной из  важнейших  составляющих этой задачи  является  формирование представления о малой Родине, родном регионе, в частности о региональной культуре и литературе.</w:t>
      </w:r>
    </w:p>
    <w:p w:rsidR="00E92A34" w:rsidRPr="00053057" w:rsidRDefault="00E92A34" w:rsidP="00053057">
      <w:pPr>
        <w:pStyle w:val="a5"/>
        <w:spacing w:before="0" w:beforeAutospacing="0" w:after="0" w:afterAutospacing="0" w:line="360" w:lineRule="auto"/>
        <w:ind w:left="-851" w:firstLine="851"/>
        <w:jc w:val="right"/>
        <w:rPr>
          <w:bCs/>
          <w:i/>
          <w:iCs/>
          <w:kern w:val="36"/>
          <w:sz w:val="28"/>
          <w:szCs w:val="28"/>
        </w:rPr>
      </w:pPr>
      <w:r w:rsidRPr="00053057">
        <w:rPr>
          <w:bCs/>
          <w:i/>
          <w:iCs/>
          <w:kern w:val="36"/>
          <w:sz w:val="28"/>
          <w:szCs w:val="28"/>
        </w:rPr>
        <w:t>Понять литературу, не зная мест,  где она родилась,</w:t>
      </w:r>
    </w:p>
    <w:p w:rsidR="00E92A34" w:rsidRPr="00053057" w:rsidRDefault="00E92A34" w:rsidP="00053057">
      <w:pPr>
        <w:tabs>
          <w:tab w:val="left" w:pos="-142"/>
        </w:tabs>
        <w:spacing w:after="0" w:line="360" w:lineRule="auto"/>
        <w:ind w:left="57"/>
        <w:jc w:val="right"/>
        <w:outlineLvl w:val="0"/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ru-RU"/>
        </w:rPr>
        <w:t>не менее трудно, чем понять чужую мысль,</w:t>
      </w:r>
    </w:p>
    <w:p w:rsidR="00E92A34" w:rsidRPr="00053057" w:rsidRDefault="00E92A34" w:rsidP="00053057">
      <w:pPr>
        <w:tabs>
          <w:tab w:val="left" w:pos="-142"/>
        </w:tabs>
        <w:spacing w:after="0" w:line="360" w:lineRule="auto"/>
        <w:ind w:left="57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ru-RU"/>
        </w:rPr>
        <w:lastRenderedPageBreak/>
        <w:t>не зная  языка, на котором она выражена.</w:t>
      </w:r>
    </w:p>
    <w:p w:rsidR="00E92A34" w:rsidRPr="00053057" w:rsidRDefault="00E92A34" w:rsidP="00053057">
      <w:pPr>
        <w:tabs>
          <w:tab w:val="left" w:pos="-142"/>
        </w:tabs>
        <w:spacing w:after="0" w:line="360" w:lineRule="auto"/>
        <w:ind w:left="57"/>
        <w:jc w:val="right"/>
        <w:outlineLvl w:val="0"/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ru-RU"/>
        </w:rPr>
        <w:t>Д.С. Лихачёв.</w:t>
      </w:r>
    </w:p>
    <w:p w:rsidR="00E92A34" w:rsidRPr="00053057" w:rsidRDefault="00E92A34" w:rsidP="00053057">
      <w:pPr>
        <w:widowControl w:val="0"/>
        <w:tabs>
          <w:tab w:val="left" w:pos="0"/>
        </w:tabs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Вот уже более трехсот лет якуты, эвены, эвенки, юкагиры, чукчи с помощью русского народа преобразуют свою землю, развивают её. И сегодня Якутия – удивительный край с вековыми традициями.  У народов Якутии богатая героико-нравственная традиция, изучение которой должно дать основное содержание для воспитания у молодежи высоких </w:t>
      </w:r>
      <w:r w:rsidRPr="00053057">
        <w:rPr>
          <w:rStyle w:val="hl"/>
          <w:rFonts w:ascii="Times New Roman" w:hAnsi="Times New Roman" w:cs="Times New Roman"/>
          <w:sz w:val="28"/>
          <w:szCs w:val="28"/>
        </w:rPr>
        <w:t>нравственных</w:t>
      </w:r>
      <w:r w:rsidRPr="00053057">
        <w:rPr>
          <w:rFonts w:ascii="Times New Roman" w:hAnsi="Times New Roman" w:cs="Times New Roman"/>
          <w:sz w:val="28"/>
          <w:szCs w:val="28"/>
        </w:rPr>
        <w:t xml:space="preserve"> качеств, в первую очередь, чувства подлинного патриотизма. </w:t>
      </w:r>
    </w:p>
    <w:p w:rsidR="00E92A34" w:rsidRPr="00053057" w:rsidRDefault="00E92A34" w:rsidP="000530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 В этом направлении   нами запланировано проведение серии уроков по  литературе родного края. </w:t>
      </w:r>
    </w:p>
    <w:p w:rsidR="00E92A34" w:rsidRPr="00053057" w:rsidRDefault="00E92A34" w:rsidP="00053057">
      <w:pPr>
        <w:widowControl w:val="0"/>
        <w:tabs>
          <w:tab w:val="left" w:pos="0"/>
        </w:tabs>
        <w:spacing w:after="0" w:line="360" w:lineRule="auto"/>
        <w:ind w:lef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>Основная задача  уроков – проследить,   какое место в своём творчестве уделяли якутские поэты теме Родины, как воспевали её красоту и неповторимость.</w:t>
      </w:r>
    </w:p>
    <w:p w:rsidR="00E92A34" w:rsidRPr="00053057" w:rsidRDefault="00E92A34" w:rsidP="00053057">
      <w:pPr>
        <w:pStyle w:val="a3"/>
        <w:widowControl w:val="0"/>
        <w:tabs>
          <w:tab w:val="left" w:pos="0"/>
        </w:tabs>
        <w:spacing w:after="0" w:line="360" w:lineRule="auto"/>
        <w:ind w:left="5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А результат – формирование патриотизма, как   не проходящей    ценности для человечества. Патриотизм делает человека высоконравственным, ответственным перед другими, гуманным. Именно сегодня, в XXI веке  особо остро стоит этот вопрос.  Уважение к родному краю, гордость за нее формирует такие ценные качества личности, как гуманность, добродетель, бережливое отношение ко всему окружающему, ответственность.  </w:t>
      </w:r>
    </w:p>
    <w:p w:rsidR="00E92A34" w:rsidRPr="00053057" w:rsidRDefault="00E92A34" w:rsidP="00053057">
      <w:pPr>
        <w:pStyle w:val="a5"/>
        <w:widowControl w:val="0"/>
        <w:tabs>
          <w:tab w:val="left" w:pos="0"/>
        </w:tabs>
        <w:spacing w:before="0" w:beforeAutospacing="0" w:after="0" w:afterAutospacing="0" w:line="360" w:lineRule="auto"/>
        <w:ind w:left="57"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>Мы  уверены, что роль таких занятий для подростков значительна и велика. Именно в ходе проведения таких уроков у преподавателей появляются большие  возможности для формирования сознания, творческих способностей, воспитания любви к родине, вызывает живой интерес к жизни родного края.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057">
        <w:rPr>
          <w:rFonts w:ascii="Times New Roman" w:eastAsia="Calibri" w:hAnsi="Times New Roman" w:cs="Times New Roman"/>
          <w:sz w:val="28"/>
          <w:szCs w:val="28"/>
        </w:rPr>
        <w:t xml:space="preserve">МРТК  принимает участие  в конкурсе на соискание премии   Содружества независимых государств, и, успешно пройдя первый этап,  колледж вошёл в число претендентов  на звание лауреатов, поэтому новый  2017-2018 учебный год для колледжа начался с очень значительного события: колледж принимал  комиссию в составе экспертов  из Белоруссии и Азербайджана.  Гостями  был отмечен высокий уровень  проводимой  колледжем работы по  формированию нравственно-патриотического  воспитания и  воспитанию достойного гражданина. 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057">
        <w:rPr>
          <w:rFonts w:ascii="Times New Roman" w:eastAsia="Calibri" w:hAnsi="Times New Roman" w:cs="Times New Roman"/>
          <w:sz w:val="28"/>
          <w:szCs w:val="28"/>
        </w:rPr>
        <w:lastRenderedPageBreak/>
        <w:t>В этом направлении  в колледже на протяжении нескольких лет  успешно функционируют</w:t>
      </w:r>
      <w:proofErr w:type="gramStart"/>
      <w:r w:rsidRPr="00053057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057">
        <w:rPr>
          <w:rFonts w:ascii="Times New Roman" w:eastAsia="Calibri" w:hAnsi="Times New Roman" w:cs="Times New Roman"/>
          <w:sz w:val="28"/>
          <w:szCs w:val="28"/>
        </w:rPr>
        <w:t>- военно-патриотический клуб «Барс»;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057">
        <w:rPr>
          <w:rFonts w:ascii="Times New Roman" w:eastAsia="Calibri" w:hAnsi="Times New Roman" w:cs="Times New Roman"/>
          <w:sz w:val="28"/>
          <w:szCs w:val="28"/>
        </w:rPr>
        <w:t>- школа по подготовке  младшего командного звена;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057">
        <w:rPr>
          <w:rFonts w:ascii="Times New Roman" w:eastAsia="Calibri" w:hAnsi="Times New Roman" w:cs="Times New Roman"/>
          <w:sz w:val="28"/>
          <w:szCs w:val="28"/>
        </w:rPr>
        <w:t>- центр военно-патриотического воспитания  имени героев Советского Союза и героев российской Федерации в п. Заря;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057">
        <w:rPr>
          <w:rFonts w:ascii="Times New Roman" w:eastAsia="Calibri" w:hAnsi="Times New Roman" w:cs="Times New Roman"/>
          <w:sz w:val="28"/>
          <w:szCs w:val="28"/>
        </w:rPr>
        <w:t xml:space="preserve"> - студенческий домовой храм святого  равноапостольного князя  Владимира в п. Заря</w:t>
      </w:r>
      <w:proofErr w:type="gramStart"/>
      <w:r w:rsidRPr="00053057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05305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3057">
        <w:rPr>
          <w:rFonts w:ascii="Times New Roman" w:eastAsia="Calibri" w:hAnsi="Times New Roman" w:cs="Times New Roman"/>
          <w:sz w:val="28"/>
          <w:szCs w:val="28"/>
        </w:rPr>
        <w:t>Планирование воспитательной деятельности  в системе взаимодействия этих структур позволяет нам достичь  определённых  результатов,  но   оценка экспертов   стала   для преподавателей  не  подведением итогов работа, а, наоборот,  следующей отправной точкой  в реализации воспитательной деятельности, в использовании новых форм и методов в работе.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057">
        <w:rPr>
          <w:rFonts w:ascii="Times New Roman" w:hAnsi="Times New Roman" w:cs="Times New Roman"/>
          <w:sz w:val="28"/>
          <w:szCs w:val="28"/>
        </w:rPr>
        <w:t xml:space="preserve">Мы понимаем,  формировать гражданина, патриота, бескорыстно служащего на благо Отечества и своих ближних  в </w:t>
      </w:r>
      <w:r w:rsidRPr="00053057">
        <w:rPr>
          <w:rStyle w:val="a6"/>
          <w:rFonts w:ascii="Times New Roman" w:hAnsi="Times New Roman" w:cs="Times New Roman"/>
          <w:sz w:val="28"/>
          <w:szCs w:val="28"/>
        </w:rPr>
        <w:t xml:space="preserve">  </w:t>
      </w:r>
      <w:r w:rsidRPr="00053057">
        <w:rPr>
          <w:rStyle w:val="a6"/>
          <w:rFonts w:ascii="Times New Roman" w:hAnsi="Times New Roman" w:cs="Times New Roman"/>
          <w:b w:val="0"/>
          <w:sz w:val="28"/>
          <w:szCs w:val="28"/>
        </w:rPr>
        <w:t>современных  условиях – непростая задача.</w:t>
      </w:r>
      <w:proofErr w:type="gramEnd"/>
      <w:r w:rsidRPr="00053057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  Для её решения  в колледже   сегодня необходима новая идея, носящая светский, национальный характер  и культурное содержание</w:t>
      </w:r>
      <w:r w:rsidRPr="00053057">
        <w:rPr>
          <w:rFonts w:ascii="Times New Roman" w:hAnsi="Times New Roman" w:cs="Times New Roman"/>
          <w:b/>
          <w:sz w:val="28"/>
          <w:szCs w:val="28"/>
        </w:rPr>
        <w:t>.</w:t>
      </w:r>
      <w:r w:rsidRPr="00053057">
        <w:rPr>
          <w:rFonts w:ascii="Times New Roman" w:hAnsi="Times New Roman" w:cs="Times New Roman"/>
          <w:sz w:val="28"/>
          <w:szCs w:val="28"/>
        </w:rPr>
        <w:t> Именно с этой целью  ввели преподавание  учебного модуля « Основы православной культуры», целью которого стало формирование мировоззрения, установок и ценностей, обеспечивающих осознанный нравственный выбор</w:t>
      </w:r>
    </w:p>
    <w:p w:rsidR="00E92A34" w:rsidRPr="00053057" w:rsidRDefault="00E92A34" w:rsidP="00053057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 xml:space="preserve">Все мы знаем, что формирование личности, протекает как длительный многогранный процесс, в ходе которого складываются понятия и представления о себе, обществе, вырабатывается его жизненная позиция, складывается система ценностей и приоритетов. Это можно проследить на всех этапах возрастного развития ребенка.  Студенты  колледжа - это подростки,  которые  начинают не  просто осознавать, но и остро ощущать отдельность своего внутреннего мира, здесь они впервые могут  и критически отнестись к взглядам своей семьи.  Наша задача - помочь ему  определить правильные жизненные ориентиры. В связи с этим размышлением актуальность нашей темы определяется необходимостью обновления содержания  воспитания и обучения   в новых социальных условиях. </w:t>
      </w:r>
      <w:r w:rsidRPr="00053057">
        <w:rPr>
          <w:sz w:val="28"/>
          <w:szCs w:val="28"/>
        </w:rPr>
        <w:lastRenderedPageBreak/>
        <w:t xml:space="preserve">Православная культура является неотъемлемой частью сокровищницы национальной традиции России. Следовательно, знание и уважительнее отношение к этой части культурного наследия – обязательная часть образования современного человека и гражданина Российской Федерации, вне зависимости от его этнической и религиозной принадлежности. 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курса «Основы православной культуры» построена таким образом, чтобы дать стройное и, по возможности, целостное представление об основных гранях духовного художественного опыта. Отбор тем и фактов осуществлялся в соответствии с принципом достаточности, позволяющим при необходимости самостоятельно продолжить изучение национального духовного опыта самостоятельно.</w:t>
      </w:r>
    </w:p>
    <w:p w:rsidR="00E92A34" w:rsidRPr="00053057" w:rsidRDefault="00E92A34" w:rsidP="00053057">
      <w:pPr>
        <w:pStyle w:val="uk-margin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sz w:val="28"/>
          <w:szCs w:val="28"/>
        </w:rPr>
        <w:t xml:space="preserve">Программа  предназначена: </w:t>
      </w:r>
      <w:r w:rsidRPr="00053057">
        <w:rPr>
          <w:rFonts w:eastAsia="+mn-ea"/>
          <w:bCs/>
          <w:sz w:val="28"/>
          <w:szCs w:val="28"/>
        </w:rPr>
        <w:t>Охват обучающихся:</w:t>
      </w:r>
      <w:r w:rsidRPr="00053057">
        <w:rPr>
          <w:rFonts w:eastAsia="+mn-ea"/>
          <w:sz w:val="28"/>
          <w:szCs w:val="28"/>
        </w:rPr>
        <w:t xml:space="preserve">  </w:t>
      </w:r>
      <w:proofErr w:type="gramStart"/>
      <w:r w:rsidRPr="00053057">
        <w:rPr>
          <w:rFonts w:eastAsia="+mn-ea"/>
          <w:sz w:val="28"/>
          <w:szCs w:val="28"/>
        </w:rPr>
        <w:t>обучающиеся</w:t>
      </w:r>
      <w:proofErr w:type="gramEnd"/>
      <w:r w:rsidRPr="00053057">
        <w:rPr>
          <w:rFonts w:eastAsia="+mn-ea"/>
          <w:sz w:val="28"/>
          <w:szCs w:val="28"/>
        </w:rPr>
        <w:t xml:space="preserve"> 2 курсов ГАПОУ РС (Я) «МРТК» по ППССЗ, ППКРС</w:t>
      </w:r>
    </w:p>
    <w:p w:rsidR="00E92A34" w:rsidRPr="00053057" w:rsidRDefault="00E92A34" w:rsidP="00053057">
      <w:pPr>
        <w:pStyle w:val="uk-margin"/>
        <w:widowControl w:val="0"/>
        <w:spacing w:before="0" w:beforeAutospacing="0" w:after="0" w:afterAutospacing="0" w:line="360" w:lineRule="auto"/>
        <w:ind w:firstLine="709"/>
        <w:jc w:val="both"/>
        <w:rPr>
          <w:rFonts w:eastAsia="+mn-ea"/>
          <w:bCs/>
          <w:sz w:val="28"/>
          <w:szCs w:val="28"/>
        </w:rPr>
      </w:pPr>
      <w:r w:rsidRPr="00053057">
        <w:rPr>
          <w:rFonts w:eastAsia="+mn-ea"/>
          <w:bCs/>
          <w:sz w:val="28"/>
          <w:szCs w:val="28"/>
        </w:rPr>
        <w:t>11 групп – 223  студента.</w:t>
      </w:r>
    </w:p>
    <w:p w:rsidR="00E92A34" w:rsidRPr="00053057" w:rsidRDefault="00E92A34" w:rsidP="00053057">
      <w:pPr>
        <w:pStyle w:val="uk-margin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rFonts w:eastAsia="+mn-ea"/>
          <w:bCs/>
          <w:sz w:val="28"/>
          <w:szCs w:val="28"/>
        </w:rPr>
        <w:t>Максимальное число аудиторных часов:</w:t>
      </w:r>
      <w:r w:rsidRPr="00053057">
        <w:rPr>
          <w:rFonts w:eastAsia="+mn-ea"/>
          <w:sz w:val="28"/>
          <w:szCs w:val="28"/>
        </w:rPr>
        <w:t xml:space="preserve"> 34 часа</w:t>
      </w:r>
      <w:r w:rsidRPr="00053057">
        <w:rPr>
          <w:rFonts w:eastAsia="+mn-ea"/>
          <w:b/>
          <w:bCs/>
          <w:sz w:val="28"/>
          <w:szCs w:val="28"/>
        </w:rPr>
        <w:t xml:space="preserve"> 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Основные задачи учебного предмета — осуществлять духовно-нравственное воспитание  на основе: </w:t>
      </w:r>
    </w:p>
    <w:p w:rsidR="00E92A34" w:rsidRPr="00053057" w:rsidRDefault="00E92A34" w:rsidP="00053057">
      <w:pPr>
        <w:pStyle w:val="a3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057">
        <w:rPr>
          <w:rFonts w:ascii="Times New Roman" w:hAnsi="Times New Roman" w:cs="Times New Roman"/>
          <w:sz w:val="28"/>
          <w:szCs w:val="28"/>
        </w:rPr>
        <w:t xml:space="preserve">- усвоения ими понятий «священный», «святой», «заветный» («Россия — священная наша держава», «святой долг», «заветные слова»); </w:t>
      </w:r>
      <w:proofErr w:type="gramEnd"/>
    </w:p>
    <w:p w:rsidR="00E92A34" w:rsidRPr="00053057" w:rsidRDefault="00E92A34" w:rsidP="00053057">
      <w:pPr>
        <w:pStyle w:val="a3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- привития почтительного отношения к Государственным символам России (Государственному Гербу, Флагу и Гимну); </w:t>
      </w:r>
    </w:p>
    <w:p w:rsidR="00E92A34" w:rsidRPr="00053057" w:rsidRDefault="00E92A34" w:rsidP="00053057">
      <w:pPr>
        <w:pStyle w:val="a3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- ознакомления с важнейшими священными страницами родной истории — Великими Днями Побед, принесшими независимость и славу России (День Победы на Куликовом поле, День Победы в Отечественной войне 1812 года, День Победы в Великой Отечественной войне 1941-1945 годов и другие); 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- привития почтительного отношения к </w:t>
      </w:r>
      <w:proofErr w:type="gramStart"/>
      <w:r w:rsidRPr="00053057">
        <w:rPr>
          <w:rFonts w:ascii="Times New Roman" w:hAnsi="Times New Roman" w:cs="Times New Roman"/>
          <w:sz w:val="28"/>
          <w:szCs w:val="28"/>
        </w:rPr>
        <w:t>памятникам Великих Побед</w:t>
      </w:r>
      <w:proofErr w:type="gramEnd"/>
      <w:r w:rsidRPr="00053057">
        <w:rPr>
          <w:rFonts w:ascii="Times New Roman" w:hAnsi="Times New Roman" w:cs="Times New Roman"/>
          <w:sz w:val="28"/>
          <w:szCs w:val="28"/>
        </w:rPr>
        <w:t xml:space="preserve">, священным местам великих сражений; 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- ознакомления с именами и подвигами выдающихся правителей Руси (святые князья Владимир Красное Солнышко, Александр Невский, Дмитрий Донской), национальных героев (Минин, Пожарский, Суворов, Кутузов, Ушаков), </w:t>
      </w:r>
      <w:r w:rsidRPr="00053057">
        <w:rPr>
          <w:rFonts w:ascii="Times New Roman" w:hAnsi="Times New Roman" w:cs="Times New Roman"/>
          <w:sz w:val="28"/>
          <w:szCs w:val="28"/>
        </w:rPr>
        <w:lastRenderedPageBreak/>
        <w:t xml:space="preserve">великих святых Русской Православной Церкви (Сергий Радонежский, Серафим Саровский); </w:t>
      </w:r>
    </w:p>
    <w:p w:rsidR="00E92A34" w:rsidRPr="00053057" w:rsidRDefault="00E92A34" w:rsidP="00053057">
      <w:pPr>
        <w:pStyle w:val="a3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- ознакомления со всемирно известными памятниками православной культуры </w:t>
      </w:r>
    </w:p>
    <w:p w:rsidR="00E92A34" w:rsidRPr="00053057" w:rsidRDefault="00E92A34" w:rsidP="0005305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057">
        <w:rPr>
          <w:rFonts w:ascii="Times New Roman" w:hAnsi="Times New Roman" w:cs="Times New Roman"/>
          <w:sz w:val="28"/>
          <w:szCs w:val="28"/>
        </w:rPr>
        <w:t xml:space="preserve">России: иконами (Владимирская икона Божией Матери, «Троица» Андрея Рублёва), храмами (Успенский собор Московского Кремля, Храм Христа Спасителя, церковь Георгия Победоносца на Поклонной горе), монастырями (Троице- Сергиева Лавра); </w:t>
      </w:r>
      <w:proofErr w:type="gramEnd"/>
    </w:p>
    <w:p w:rsidR="00E92A34" w:rsidRPr="00053057" w:rsidRDefault="00E92A34" w:rsidP="00053057">
      <w:pPr>
        <w:pStyle w:val="a3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- усвоения основных духовно-нравственных принципов, которые отразились в русских летописях, исторических повестях, сказаниях, преданиях, житиях святых, пословицах и поговорках, русских народных сказках, а также выдающихся произведениях русской классической литературы; </w:t>
      </w:r>
    </w:p>
    <w:p w:rsidR="00E92A34" w:rsidRPr="00053057" w:rsidRDefault="00E92A34" w:rsidP="00053057">
      <w:pPr>
        <w:pStyle w:val="a3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057">
        <w:rPr>
          <w:rFonts w:ascii="Times New Roman" w:hAnsi="Times New Roman" w:cs="Times New Roman"/>
          <w:sz w:val="28"/>
          <w:szCs w:val="28"/>
        </w:rPr>
        <w:t xml:space="preserve">- усвоения основных духовно-нравственных понятий: добро, благо, милость, совесть, заповедь, долг, честь, добродетель, а через это — социально значимых добродетелей: благодарность, дружба, ответственность, честность, осторожность, трудолюбие, милосердие; </w:t>
      </w:r>
      <w:proofErr w:type="gramEnd"/>
    </w:p>
    <w:p w:rsidR="00E92A34" w:rsidRPr="00053057" w:rsidRDefault="00E92A34" w:rsidP="00053057">
      <w:pPr>
        <w:pStyle w:val="a3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 В  календарно- тематическом  планировании мы предусмотрели:</w:t>
      </w:r>
    </w:p>
    <w:p w:rsidR="00E92A34" w:rsidRPr="00053057" w:rsidRDefault="00E92A34" w:rsidP="000530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bCs/>
          <w:sz w:val="28"/>
          <w:szCs w:val="28"/>
        </w:rPr>
        <w:t>Взаимодействие с</w:t>
      </w:r>
      <w:r w:rsidR="007053BC">
        <w:rPr>
          <w:rFonts w:ascii="Times New Roman" w:hAnsi="Times New Roman" w:cs="Times New Roman"/>
          <w:bCs/>
          <w:sz w:val="28"/>
          <w:szCs w:val="28"/>
        </w:rPr>
        <w:t>о</w:t>
      </w:r>
      <w:r w:rsidRPr="00053057">
        <w:rPr>
          <w:rFonts w:ascii="Times New Roman" w:hAnsi="Times New Roman" w:cs="Times New Roman"/>
          <w:bCs/>
          <w:sz w:val="28"/>
          <w:szCs w:val="28"/>
        </w:rPr>
        <w:t xml:space="preserve">  священнослужителями города,  сотрудниками городской библиотеки.</w:t>
      </w:r>
    </w:p>
    <w:p w:rsidR="00E92A34" w:rsidRPr="00053057" w:rsidRDefault="00E92A34" w:rsidP="007053BC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bCs/>
          <w:sz w:val="28"/>
          <w:szCs w:val="28"/>
        </w:rPr>
        <w:t>Экскурсии в храмы мирнинского района.</w:t>
      </w:r>
    </w:p>
    <w:p w:rsidR="00E92A34" w:rsidRPr="00053057" w:rsidRDefault="007053BC" w:rsidP="007053BC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Региональный компонент.</w:t>
      </w:r>
    </w:p>
    <w:p w:rsidR="00E92A34" w:rsidRPr="007053BC" w:rsidRDefault="007053BC" w:rsidP="007053BC">
      <w:pPr>
        <w:widowControl w:val="0"/>
        <w:tabs>
          <w:tab w:val="left" w:pos="0"/>
        </w:tabs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определены две к</w:t>
      </w:r>
      <w:r w:rsidR="00E92A34" w:rsidRPr="00053057">
        <w:rPr>
          <w:rFonts w:ascii="Times New Roman" w:hAnsi="Times New Roman" w:cs="Times New Roman"/>
          <w:sz w:val="28"/>
          <w:szCs w:val="28"/>
        </w:rPr>
        <w:t>онтроль</w:t>
      </w:r>
      <w:r>
        <w:rPr>
          <w:rFonts w:ascii="Times New Roman" w:hAnsi="Times New Roman" w:cs="Times New Roman"/>
          <w:sz w:val="28"/>
          <w:szCs w:val="28"/>
        </w:rPr>
        <w:t>ные точки</w:t>
      </w:r>
      <w:r w:rsidR="00E92A34" w:rsidRPr="00053057">
        <w:rPr>
          <w:rFonts w:ascii="Times New Roman" w:hAnsi="Times New Roman" w:cs="Times New Roman"/>
          <w:sz w:val="28"/>
          <w:szCs w:val="28"/>
        </w:rPr>
        <w:t xml:space="preserve">: </w:t>
      </w:r>
      <w:r w:rsidRPr="007053BC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="00E92A34" w:rsidRPr="007053BC">
        <w:rPr>
          <w:rFonts w:ascii="Times New Roman" w:hAnsi="Times New Roman" w:cs="Times New Roman"/>
          <w:bCs/>
          <w:iCs/>
          <w:sz w:val="28"/>
          <w:szCs w:val="28"/>
        </w:rPr>
        <w:t xml:space="preserve">ворческие </w:t>
      </w:r>
      <w:r w:rsidR="00E92A34" w:rsidRPr="007053BC">
        <w:rPr>
          <w:rFonts w:ascii="Times New Roman" w:hAnsi="Times New Roman" w:cs="Times New Roman"/>
          <w:sz w:val="28"/>
          <w:szCs w:val="28"/>
        </w:rPr>
        <w:t xml:space="preserve"> </w:t>
      </w:r>
      <w:r w:rsidR="00E92A34" w:rsidRPr="007053BC">
        <w:rPr>
          <w:rFonts w:ascii="Times New Roman" w:hAnsi="Times New Roman" w:cs="Times New Roman"/>
          <w:iCs/>
          <w:sz w:val="28"/>
          <w:szCs w:val="28"/>
        </w:rPr>
        <w:t>работы  (конкурс сочинений – эссе)</w:t>
      </w:r>
      <w:r>
        <w:rPr>
          <w:rFonts w:ascii="Times New Roman" w:hAnsi="Times New Roman" w:cs="Times New Roman"/>
          <w:sz w:val="28"/>
          <w:szCs w:val="28"/>
        </w:rPr>
        <w:t>, и</w:t>
      </w:r>
      <w:r w:rsidR="00E92A34" w:rsidRPr="00053057">
        <w:rPr>
          <w:rFonts w:ascii="Times New Roman" w:hAnsi="Times New Roman" w:cs="Times New Roman"/>
          <w:sz w:val="28"/>
          <w:szCs w:val="28"/>
        </w:rPr>
        <w:t>тоговая презентация проектов обучающихся.</w:t>
      </w:r>
    </w:p>
    <w:p w:rsidR="00E92A34" w:rsidRPr="00053057" w:rsidRDefault="00E92A34" w:rsidP="007053BC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eastAsia="+mj-ea" w:hAnsi="Times New Roman" w:cs="Times New Roman"/>
          <w:b/>
          <w:bCs/>
          <w:smallCaps/>
          <w:color w:val="0D0D0D"/>
          <w:kern w:val="24"/>
          <w:position w:val="1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 Был разработан   план внедрения учебного модуля  «Основы православной культуры</w:t>
      </w:r>
      <w:r w:rsidRPr="00053057">
        <w:rPr>
          <w:rFonts w:ascii="Times New Roman" w:hAnsi="Times New Roman" w:cs="Times New Roman"/>
          <w:b/>
          <w:sz w:val="28"/>
          <w:szCs w:val="28"/>
        </w:rPr>
        <w:t>»</w:t>
      </w:r>
    </w:p>
    <w:p w:rsidR="00E92A34" w:rsidRPr="00053057" w:rsidRDefault="00E92A34" w:rsidP="00053057">
      <w:pPr>
        <w:tabs>
          <w:tab w:val="left" w:pos="0"/>
        </w:tabs>
        <w:spacing w:after="0" w:line="36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747" w:type="dxa"/>
        <w:tblLook w:val="04A0"/>
      </w:tblPr>
      <w:tblGrid>
        <w:gridCol w:w="527"/>
        <w:gridCol w:w="2620"/>
        <w:gridCol w:w="2580"/>
        <w:gridCol w:w="1469"/>
        <w:gridCol w:w="2551"/>
      </w:tblGrid>
      <w:tr w:rsidR="00E92A34" w:rsidRPr="00053057" w:rsidTr="00C12C20">
        <w:tc>
          <w:tcPr>
            <w:tcW w:w="527" w:type="dxa"/>
          </w:tcPr>
          <w:p w:rsidR="00E92A34" w:rsidRPr="00053057" w:rsidRDefault="00E92A34" w:rsidP="000530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20" w:type="dxa"/>
          </w:tcPr>
          <w:p w:rsidR="00E92A34" w:rsidRPr="00053057" w:rsidRDefault="00E92A34" w:rsidP="000530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580" w:type="dxa"/>
          </w:tcPr>
          <w:p w:rsidR="00E92A34" w:rsidRPr="00053057" w:rsidRDefault="00E92A34" w:rsidP="000530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1469" w:type="dxa"/>
          </w:tcPr>
          <w:p w:rsidR="00E92A34" w:rsidRPr="00053057" w:rsidRDefault="00E92A34" w:rsidP="000530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551" w:type="dxa"/>
          </w:tcPr>
          <w:p w:rsidR="00E92A34" w:rsidRPr="00053057" w:rsidRDefault="00E92A34" w:rsidP="000530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</w:tr>
      <w:tr w:rsidR="00E92A34" w:rsidRPr="00053057" w:rsidTr="00C12C20">
        <w:tc>
          <w:tcPr>
            <w:tcW w:w="527" w:type="dxa"/>
          </w:tcPr>
          <w:p w:rsidR="00E92A34" w:rsidRPr="00053057" w:rsidRDefault="00E92A34" w:rsidP="000530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2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Формирование УМО модуля:</w:t>
            </w:r>
          </w:p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1.Курс лекций </w:t>
            </w:r>
          </w:p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2. Методические разработки по выполнению практической работы</w:t>
            </w:r>
          </w:p>
        </w:tc>
        <w:tc>
          <w:tcPr>
            <w:tcW w:w="258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Сураева Т.А.</w:t>
            </w:r>
          </w:p>
        </w:tc>
        <w:tc>
          <w:tcPr>
            <w:tcW w:w="1469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 xml:space="preserve">Ноябрь  </w:t>
            </w:r>
          </w:p>
        </w:tc>
        <w:tc>
          <w:tcPr>
            <w:tcW w:w="2551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 xml:space="preserve">1.Программа учебного модуля с </w:t>
            </w:r>
            <w:r w:rsidRPr="00053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внешней рецензией</w:t>
            </w:r>
          </w:p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2.Сборник «Курс лекций» (Март)</w:t>
            </w:r>
          </w:p>
        </w:tc>
      </w:tr>
      <w:tr w:rsidR="00E92A34" w:rsidRPr="00053057" w:rsidTr="00C12C20">
        <w:tc>
          <w:tcPr>
            <w:tcW w:w="527" w:type="dxa"/>
          </w:tcPr>
          <w:p w:rsidR="00E92A34" w:rsidRPr="00053057" w:rsidRDefault="00E92A34" w:rsidP="000530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2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среди студентов 2 курса </w:t>
            </w:r>
          </w:p>
        </w:tc>
        <w:tc>
          <w:tcPr>
            <w:tcW w:w="258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Воспитательный отдел </w:t>
            </w:r>
          </w:p>
        </w:tc>
        <w:tc>
          <w:tcPr>
            <w:tcW w:w="1469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 xml:space="preserve">Ноябрь, март  </w:t>
            </w:r>
          </w:p>
        </w:tc>
        <w:tc>
          <w:tcPr>
            <w:tcW w:w="2551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 xml:space="preserve">100% охват </w:t>
            </w:r>
            <w:proofErr w:type="gramStart"/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E92A34" w:rsidRPr="00053057" w:rsidTr="00C12C20">
        <w:tc>
          <w:tcPr>
            <w:tcW w:w="527" w:type="dxa"/>
          </w:tcPr>
          <w:p w:rsidR="00E92A34" w:rsidRPr="00053057" w:rsidRDefault="00E92A34" w:rsidP="000530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2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Участие в конкурсе «Православной инициативе»</w:t>
            </w:r>
          </w:p>
        </w:tc>
        <w:tc>
          <w:tcPr>
            <w:tcW w:w="258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Сураева Т.А., служба качества колледжа</w:t>
            </w:r>
          </w:p>
        </w:tc>
        <w:tc>
          <w:tcPr>
            <w:tcW w:w="1469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51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Получение гранта, сертификат участника, в том числе – 2 студента</w:t>
            </w:r>
          </w:p>
        </w:tc>
      </w:tr>
      <w:tr w:rsidR="00E92A34" w:rsidRPr="00053057" w:rsidTr="00C12C20">
        <w:tc>
          <w:tcPr>
            <w:tcW w:w="527" w:type="dxa"/>
          </w:tcPr>
          <w:p w:rsidR="00E92A34" w:rsidRPr="00053057" w:rsidRDefault="00E92A34" w:rsidP="000530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2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Виртуальный музей</w:t>
            </w:r>
          </w:p>
        </w:tc>
        <w:tc>
          <w:tcPr>
            <w:tcW w:w="258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9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 xml:space="preserve">Ноябрь, март  </w:t>
            </w:r>
          </w:p>
        </w:tc>
        <w:tc>
          <w:tcPr>
            <w:tcW w:w="2551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Внедрение в сайт колледжа</w:t>
            </w:r>
          </w:p>
        </w:tc>
      </w:tr>
      <w:tr w:rsidR="00E92A34" w:rsidRPr="00053057" w:rsidTr="00C12C20">
        <w:tc>
          <w:tcPr>
            <w:tcW w:w="527" w:type="dxa"/>
          </w:tcPr>
          <w:p w:rsidR="00E92A34" w:rsidRPr="00053057" w:rsidRDefault="00E92A34" w:rsidP="000530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2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Рожденственские</w:t>
            </w:r>
            <w:proofErr w:type="spellEnd"/>
            <w:r w:rsidRPr="00053057">
              <w:rPr>
                <w:rFonts w:ascii="Times New Roman" w:hAnsi="Times New Roman" w:cs="Times New Roman"/>
                <w:sz w:val="28"/>
                <w:szCs w:val="28"/>
              </w:rPr>
              <w:t xml:space="preserve"> чтения, внеклассные мероприятия </w:t>
            </w:r>
          </w:p>
        </w:tc>
        <w:tc>
          <w:tcPr>
            <w:tcW w:w="258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Творческая группа модуля</w:t>
            </w:r>
          </w:p>
        </w:tc>
        <w:tc>
          <w:tcPr>
            <w:tcW w:w="1469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2A34" w:rsidRPr="00053057" w:rsidTr="00C12C20">
        <w:tc>
          <w:tcPr>
            <w:tcW w:w="527" w:type="dxa"/>
          </w:tcPr>
          <w:p w:rsidR="00E92A34" w:rsidRPr="00053057" w:rsidRDefault="00E92A34" w:rsidP="000530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2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Анкетирование среди родителей студентов 2 курса</w:t>
            </w:r>
          </w:p>
        </w:tc>
        <w:tc>
          <w:tcPr>
            <w:tcW w:w="2580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Воспитательный отдел, кураторы групп</w:t>
            </w:r>
          </w:p>
        </w:tc>
        <w:tc>
          <w:tcPr>
            <w:tcW w:w="1469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 xml:space="preserve">Ноябрь -  март  </w:t>
            </w:r>
          </w:p>
        </w:tc>
        <w:tc>
          <w:tcPr>
            <w:tcW w:w="2551" w:type="dxa"/>
          </w:tcPr>
          <w:p w:rsidR="00E92A34" w:rsidRPr="00053057" w:rsidRDefault="00E92A34" w:rsidP="000530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057">
              <w:rPr>
                <w:rFonts w:ascii="Times New Roman" w:hAnsi="Times New Roman" w:cs="Times New Roman"/>
                <w:sz w:val="28"/>
                <w:szCs w:val="28"/>
              </w:rPr>
              <w:t>100% охват родителей обучающихся 2-х курсов</w:t>
            </w:r>
          </w:p>
        </w:tc>
      </w:tr>
    </w:tbl>
    <w:p w:rsidR="00E92A34" w:rsidRPr="00053057" w:rsidRDefault="00E92A34" w:rsidP="000530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2A34" w:rsidRPr="00053057" w:rsidRDefault="00E92A34" w:rsidP="00053057">
      <w:pPr>
        <w:pStyle w:val="Default"/>
        <w:spacing w:line="360" w:lineRule="auto"/>
        <w:jc w:val="center"/>
        <w:rPr>
          <w:sz w:val="28"/>
          <w:szCs w:val="28"/>
        </w:rPr>
      </w:pPr>
      <w:r w:rsidRPr="00053057">
        <w:rPr>
          <w:sz w:val="28"/>
          <w:szCs w:val="28"/>
        </w:rPr>
        <w:t xml:space="preserve"> Также перспективный план внеклассной деятельности</w:t>
      </w:r>
    </w:p>
    <w:tbl>
      <w:tblPr>
        <w:tblStyle w:val="a7"/>
        <w:tblW w:w="9747" w:type="dxa"/>
        <w:tblLook w:val="04A0"/>
      </w:tblPr>
      <w:tblGrid>
        <w:gridCol w:w="675"/>
        <w:gridCol w:w="4252"/>
        <w:gridCol w:w="3261"/>
        <w:gridCol w:w="1559"/>
      </w:tblGrid>
      <w:tr w:rsidR="00E92A34" w:rsidRPr="00053057" w:rsidTr="00C12C20">
        <w:tc>
          <w:tcPr>
            <w:tcW w:w="675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№</w:t>
            </w:r>
          </w:p>
        </w:tc>
        <w:tc>
          <w:tcPr>
            <w:tcW w:w="4252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Вид деятельности</w:t>
            </w:r>
          </w:p>
        </w:tc>
        <w:tc>
          <w:tcPr>
            <w:tcW w:w="3261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1559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Срок</w:t>
            </w:r>
          </w:p>
        </w:tc>
      </w:tr>
      <w:tr w:rsidR="00E92A34" w:rsidRPr="00053057" w:rsidTr="00C12C20">
        <w:tc>
          <w:tcPr>
            <w:tcW w:w="675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Участие в рождественских чтениях</w:t>
            </w:r>
          </w:p>
        </w:tc>
        <w:tc>
          <w:tcPr>
            <w:tcW w:w="3261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Руководитель учебного модуля</w:t>
            </w:r>
          </w:p>
        </w:tc>
        <w:tc>
          <w:tcPr>
            <w:tcW w:w="1559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Ноябрь-декабрь</w:t>
            </w:r>
          </w:p>
        </w:tc>
      </w:tr>
      <w:tr w:rsidR="00E92A34" w:rsidRPr="00053057" w:rsidTr="00C12C20">
        <w:tc>
          <w:tcPr>
            <w:tcW w:w="675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 xml:space="preserve">«Рождественские </w:t>
            </w:r>
            <w:proofErr w:type="spellStart"/>
            <w:r w:rsidRPr="00053057">
              <w:rPr>
                <w:rFonts w:cs="Times New Roman"/>
                <w:sz w:val="28"/>
                <w:szCs w:val="28"/>
              </w:rPr>
              <w:t>калядки</w:t>
            </w:r>
            <w:proofErr w:type="spellEnd"/>
            <w:r w:rsidRPr="00053057">
              <w:rPr>
                <w:rFonts w:cs="Times New Roman"/>
                <w:sz w:val="28"/>
                <w:szCs w:val="28"/>
              </w:rPr>
              <w:t>»</w:t>
            </w:r>
          </w:p>
        </w:tc>
        <w:tc>
          <w:tcPr>
            <w:tcW w:w="3261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 xml:space="preserve">Творческая группа </w:t>
            </w:r>
            <w:r w:rsidRPr="00053057">
              <w:rPr>
                <w:rFonts w:cs="Times New Roman"/>
                <w:sz w:val="28"/>
                <w:szCs w:val="28"/>
              </w:rPr>
              <w:lastRenderedPageBreak/>
              <w:t>учебного модуля</w:t>
            </w:r>
          </w:p>
        </w:tc>
        <w:tc>
          <w:tcPr>
            <w:tcW w:w="1559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lastRenderedPageBreak/>
              <w:t xml:space="preserve">Январь </w:t>
            </w:r>
          </w:p>
        </w:tc>
      </w:tr>
      <w:tr w:rsidR="00E92A34" w:rsidRPr="00053057" w:rsidTr="00C12C20">
        <w:tc>
          <w:tcPr>
            <w:tcW w:w="675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252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Участие в месячнике патриотического воспитания</w:t>
            </w:r>
          </w:p>
        </w:tc>
        <w:tc>
          <w:tcPr>
            <w:tcW w:w="3261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Творческая группа учебного модуля</w:t>
            </w:r>
          </w:p>
        </w:tc>
        <w:tc>
          <w:tcPr>
            <w:tcW w:w="1559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Февраль</w:t>
            </w:r>
          </w:p>
        </w:tc>
      </w:tr>
      <w:tr w:rsidR="00E92A34" w:rsidRPr="00053057" w:rsidTr="00C12C20">
        <w:tc>
          <w:tcPr>
            <w:tcW w:w="675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Масленица</w:t>
            </w:r>
          </w:p>
        </w:tc>
        <w:tc>
          <w:tcPr>
            <w:tcW w:w="3261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Творческая группа учебного модуля</w:t>
            </w:r>
          </w:p>
        </w:tc>
        <w:tc>
          <w:tcPr>
            <w:tcW w:w="1559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Март</w:t>
            </w:r>
          </w:p>
        </w:tc>
      </w:tr>
      <w:tr w:rsidR="00E92A34" w:rsidRPr="00053057" w:rsidTr="00C12C20">
        <w:tc>
          <w:tcPr>
            <w:tcW w:w="675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Организация пасхальных традиций в общежитии МРТК</w:t>
            </w:r>
          </w:p>
        </w:tc>
        <w:tc>
          <w:tcPr>
            <w:tcW w:w="3261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Творческая группа учебного модуля</w:t>
            </w:r>
          </w:p>
        </w:tc>
        <w:tc>
          <w:tcPr>
            <w:tcW w:w="1559" w:type="dxa"/>
          </w:tcPr>
          <w:p w:rsidR="00E92A34" w:rsidRPr="00053057" w:rsidRDefault="00E92A34" w:rsidP="00053057">
            <w:pPr>
              <w:pStyle w:val="Default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53057">
              <w:rPr>
                <w:rFonts w:cs="Times New Roman"/>
                <w:sz w:val="28"/>
                <w:szCs w:val="28"/>
              </w:rPr>
              <w:t>Апрель</w:t>
            </w:r>
          </w:p>
        </w:tc>
      </w:tr>
      <w:tr w:rsidR="00D16391" w:rsidRPr="00053057" w:rsidTr="00C12C20">
        <w:tc>
          <w:tcPr>
            <w:tcW w:w="675" w:type="dxa"/>
          </w:tcPr>
          <w:p w:rsidR="00D16391" w:rsidRPr="00053057" w:rsidRDefault="00D16391" w:rsidP="0005305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D16391" w:rsidRPr="00053057" w:rsidRDefault="00D16391" w:rsidP="0005305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D16391" w:rsidRPr="00053057" w:rsidRDefault="00D16391" w:rsidP="0005305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16391" w:rsidRPr="00053057" w:rsidRDefault="00D16391" w:rsidP="0005305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E92A34" w:rsidRPr="00D16391" w:rsidRDefault="00FE5F71" w:rsidP="00D16391">
      <w:pPr>
        <w:pStyle w:val="a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3057">
        <w:rPr>
          <w:rFonts w:eastAsiaTheme="minorHAnsi"/>
          <w:sz w:val="28"/>
          <w:szCs w:val="28"/>
          <w:lang w:eastAsia="en-US"/>
        </w:rPr>
        <w:t>Мы уверены,  что</w:t>
      </w:r>
      <w:r w:rsidRPr="00053057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53057">
        <w:rPr>
          <w:sz w:val="28"/>
          <w:szCs w:val="28"/>
        </w:rPr>
        <w:t xml:space="preserve">проникнутые идеями блага, добра, красоты, мира, справедливости, </w:t>
      </w:r>
      <w:proofErr w:type="gramStart"/>
      <w:r w:rsidRPr="00053057">
        <w:rPr>
          <w:sz w:val="28"/>
          <w:szCs w:val="28"/>
        </w:rPr>
        <w:t>корнями</w:t>
      </w:r>
      <w:proofErr w:type="gramEnd"/>
      <w:r w:rsidRPr="00053057">
        <w:rPr>
          <w:sz w:val="28"/>
          <w:szCs w:val="28"/>
        </w:rPr>
        <w:t xml:space="preserve"> уходящие в православную культуру выдающиеся произведения и памятники русской классической литературы и культуры, помогут привить  студентам любовь к родителям, к Родине, к родной речи, родной природе, к добрым делам. Знакомство с православным календарем поможет понять важность таких церковно- государственных праздников, как День славянской письменности и культуры, День Крещения Руси, День народного единства, а также других церковно-государственных праздников и памятных исторических дат. Мы стараемся донести до студентов, что преподавание основ православной  культуры  «это не насаждение веры, а стремление дать молодежи понять, почему религии являются источником веры для миллионов».  Среди  родительского сообщества стараемся формировать устойчивое понимание того, что только опора на отечественные традиции и культуру сможет дать правильные ориентиры в образовании и воспитании молодого поколения. Организуя  постоянное  взаимодействие Церкви,  колледжа  и родительского сообщества позволит успешно преодолеть все трудности и вернуть в наш  образовательный и воспитательный процесс традиционное духовно-нравственное образование народов России, тем самым восстановить воспитательные функции, повысить уровень общественной морали в стране, обеспечить не только «самосохранение», но и возрождение нашего народа, устойчивое развитие Российского государства.</w:t>
      </w:r>
      <w:r w:rsidR="00E92A34" w:rsidRPr="00053057">
        <w:rPr>
          <w:bCs/>
          <w:sz w:val="28"/>
          <w:szCs w:val="28"/>
        </w:rPr>
        <w:t xml:space="preserve">   </w:t>
      </w:r>
    </w:p>
    <w:p w:rsidR="0003452C" w:rsidRPr="007053BC" w:rsidRDefault="004B0AAB" w:rsidP="00053057">
      <w:pPr>
        <w:spacing w:after="0" w:line="36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Построенная таким образом деятельность позволяет достичь и определённых результатов работы:</w:t>
      </w:r>
    </w:p>
    <w:p w:rsidR="004B0AAB" w:rsidRPr="00053057" w:rsidRDefault="00D16391" w:rsidP="00053057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-Методические  разработки уроков</w:t>
      </w:r>
      <w:r w:rsidR="004B0AAB" w:rsidRPr="00053057">
        <w:rPr>
          <w:rFonts w:ascii="Times New Roman" w:hAnsi="Times New Roman" w:cs="Times New Roman"/>
          <w:sz w:val="28"/>
          <w:szCs w:val="28"/>
        </w:rPr>
        <w:t xml:space="preserve">  по  литературе родного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н-р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4B0AAB" w:rsidRPr="00053057">
        <w:rPr>
          <w:rFonts w:ascii="Times New Roman" w:hAnsi="Times New Roman" w:cs="Times New Roman"/>
          <w:sz w:val="28"/>
          <w:szCs w:val="28"/>
        </w:rPr>
        <w:t xml:space="preserve"> «Тема Родины в творчестве якутских поэтов и писателей».</w:t>
      </w:r>
    </w:p>
    <w:p w:rsidR="004B0AAB" w:rsidRPr="00053057" w:rsidRDefault="004B0AAB" w:rsidP="00053057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-  </w:t>
      </w:r>
      <w:r w:rsidR="005B72CB" w:rsidRPr="00053057">
        <w:rPr>
          <w:rFonts w:ascii="Times New Roman" w:hAnsi="Times New Roman" w:cs="Times New Roman"/>
          <w:sz w:val="28"/>
          <w:szCs w:val="28"/>
        </w:rPr>
        <w:t>Создание и выпуск студентами сборника «</w:t>
      </w:r>
      <w:r w:rsidR="0003452C" w:rsidRPr="00053057">
        <w:rPr>
          <w:rFonts w:ascii="Times New Roman" w:hAnsi="Times New Roman" w:cs="Times New Roman"/>
          <w:sz w:val="28"/>
          <w:szCs w:val="28"/>
        </w:rPr>
        <w:t>С</w:t>
      </w:r>
      <w:r w:rsidR="005B72CB" w:rsidRPr="00053057">
        <w:rPr>
          <w:rFonts w:ascii="Times New Roman" w:hAnsi="Times New Roman" w:cs="Times New Roman"/>
          <w:sz w:val="28"/>
          <w:szCs w:val="28"/>
        </w:rPr>
        <w:t>тихи о родине якутских поэтов»</w:t>
      </w:r>
    </w:p>
    <w:p w:rsidR="005B72CB" w:rsidRPr="00053057" w:rsidRDefault="005B72CB" w:rsidP="00053057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>- Подготовка научно-исследовательских работ по темам:</w:t>
      </w:r>
    </w:p>
    <w:p w:rsidR="00D16391" w:rsidRDefault="005B72CB" w:rsidP="00D16391">
      <w:pPr>
        <w:widowControl w:val="0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 xml:space="preserve"> «Алмаз как изобразительно-выразительное средство в стихотворениях русских и якутских поэтов» -</w:t>
      </w:r>
      <w:r w:rsidR="00D16391">
        <w:rPr>
          <w:rFonts w:ascii="Times New Roman" w:hAnsi="Times New Roman" w:cs="Times New Roman"/>
          <w:sz w:val="28"/>
          <w:szCs w:val="28"/>
        </w:rPr>
        <w:t xml:space="preserve"> </w:t>
      </w:r>
      <w:r w:rsidR="00181928" w:rsidRPr="00D16391">
        <w:rPr>
          <w:rFonts w:ascii="Times New Roman" w:hAnsi="Times New Roman" w:cs="Times New Roman"/>
          <w:sz w:val="28"/>
          <w:szCs w:val="28"/>
        </w:rPr>
        <w:t>Диплом за подготовку лауреата Всероссийского конкурса на лучший научно-практический проект «ГЕНИЙ 21 ВЕКА» 2017г.</w:t>
      </w:r>
    </w:p>
    <w:p w:rsidR="000A7E54" w:rsidRPr="00D16391" w:rsidRDefault="00181928" w:rsidP="00D16391">
      <w:pPr>
        <w:widowControl w:val="0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391">
        <w:rPr>
          <w:rFonts w:ascii="Times New Roman" w:hAnsi="Times New Roman" w:cs="Times New Roman"/>
          <w:sz w:val="28"/>
          <w:szCs w:val="28"/>
        </w:rPr>
        <w:t>Диплом за подготовку лауреата Всероссийского конкурса  достижение талантливых обучающихся</w:t>
      </w:r>
      <w:proofErr w:type="gramStart"/>
      <w:r w:rsidRPr="00D16391">
        <w:rPr>
          <w:rFonts w:ascii="Times New Roman" w:hAnsi="Times New Roman" w:cs="Times New Roman"/>
          <w:sz w:val="28"/>
          <w:szCs w:val="28"/>
        </w:rPr>
        <w:t>«П</w:t>
      </w:r>
      <w:proofErr w:type="gramEnd"/>
      <w:r w:rsidRPr="00D16391">
        <w:rPr>
          <w:rFonts w:ascii="Times New Roman" w:hAnsi="Times New Roman" w:cs="Times New Roman"/>
          <w:sz w:val="28"/>
          <w:szCs w:val="28"/>
        </w:rPr>
        <w:t>ОКОЛЕНИЕ НАУКИ» 2017г.</w:t>
      </w:r>
      <w:r w:rsidR="00D16391" w:rsidRPr="00D16391">
        <w:rPr>
          <w:rFonts w:ascii="Times New Roman" w:eastAsia="+mn-ea" w:hAnsi="Times New Roman" w:cs="Times New Roman"/>
          <w:color w:val="000066"/>
          <w:sz w:val="56"/>
          <w:szCs w:val="56"/>
          <w:lang w:eastAsia="ru-RU"/>
        </w:rPr>
        <w:t xml:space="preserve"> </w:t>
      </w:r>
      <w:proofErr w:type="gramStart"/>
      <w:r w:rsidRPr="00D16391">
        <w:rPr>
          <w:rFonts w:ascii="Times New Roman" w:hAnsi="Times New Roman" w:cs="Times New Roman"/>
          <w:sz w:val="28"/>
          <w:szCs w:val="28"/>
          <w:lang w:val="en-US"/>
        </w:rPr>
        <w:t>XXIII</w:t>
      </w:r>
      <w:r w:rsidRPr="00D16391">
        <w:rPr>
          <w:rFonts w:ascii="Times New Roman" w:hAnsi="Times New Roman" w:cs="Times New Roman"/>
          <w:sz w:val="28"/>
          <w:szCs w:val="28"/>
        </w:rPr>
        <w:t xml:space="preserve"> Международная научно-практическая конференция «СОВРЕМЕННЫЕ ТЕНДЕНЦИИ РАЗВИТИЯ НАУКИ И ТЕХНОЛОГИЙ» 28 февраля 2017г, г.Белгород –сертификат участника.</w:t>
      </w:r>
      <w:proofErr w:type="gramEnd"/>
    </w:p>
    <w:p w:rsidR="000A7E54" w:rsidRPr="00D16391" w:rsidRDefault="00181928" w:rsidP="00D16391">
      <w:pPr>
        <w:widowControl w:val="0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391">
        <w:rPr>
          <w:rFonts w:ascii="Times New Roman" w:hAnsi="Times New Roman" w:cs="Times New Roman"/>
          <w:sz w:val="28"/>
          <w:szCs w:val="28"/>
        </w:rPr>
        <w:t xml:space="preserve">Всероссийский конкурс научно-практических, научно-исследовательских и творческих работ обучающихся «ЛЕСТНИЦА НАУК» </w:t>
      </w:r>
      <w:proofErr w:type="gramStart"/>
      <w:r w:rsidRPr="00D16391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D16391">
        <w:rPr>
          <w:rFonts w:ascii="Times New Roman" w:hAnsi="Times New Roman" w:cs="Times New Roman"/>
          <w:sz w:val="28"/>
          <w:szCs w:val="28"/>
        </w:rPr>
        <w:t xml:space="preserve">иплом за подготовку лауреата, 2017г. </w:t>
      </w:r>
      <w:proofErr w:type="gramStart"/>
      <w:r w:rsidRPr="00D1639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16391">
        <w:rPr>
          <w:rFonts w:ascii="Times New Roman" w:hAnsi="Times New Roman" w:cs="Times New Roman"/>
          <w:sz w:val="28"/>
          <w:szCs w:val="28"/>
        </w:rPr>
        <w:t xml:space="preserve"> Республиканская НПК «шаг в будущую профессию», посвящённая 95-летию С.П.Данилова, 100-летию С.П.Данилова – Диплом 3 степени.</w:t>
      </w:r>
      <w:proofErr w:type="gramEnd"/>
    </w:p>
    <w:p w:rsidR="000A7E54" w:rsidRPr="00D16391" w:rsidRDefault="00181928" w:rsidP="00D16391">
      <w:pPr>
        <w:widowControl w:val="0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639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16391">
        <w:rPr>
          <w:rFonts w:ascii="Times New Roman" w:hAnsi="Times New Roman" w:cs="Times New Roman"/>
          <w:sz w:val="28"/>
          <w:szCs w:val="28"/>
        </w:rPr>
        <w:t xml:space="preserve">  Региональная</w:t>
      </w:r>
      <w:proofErr w:type="gramEnd"/>
      <w:r w:rsidRPr="00D16391">
        <w:rPr>
          <w:rFonts w:ascii="Times New Roman" w:hAnsi="Times New Roman" w:cs="Times New Roman"/>
          <w:sz w:val="28"/>
          <w:szCs w:val="28"/>
        </w:rPr>
        <w:t xml:space="preserve"> НПК «Поиск. Творчество. Интеллект.», посвящённая Году молодёжи в РС(Я) – Диплом 3 степени.</w:t>
      </w:r>
    </w:p>
    <w:p w:rsidR="000A7E54" w:rsidRPr="00D16391" w:rsidRDefault="00181928" w:rsidP="00D16391">
      <w:pPr>
        <w:widowControl w:val="0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391">
        <w:rPr>
          <w:rFonts w:ascii="Times New Roman" w:hAnsi="Times New Roman" w:cs="Times New Roman"/>
          <w:sz w:val="28"/>
          <w:szCs w:val="28"/>
        </w:rPr>
        <w:t>Всероссийска</w:t>
      </w:r>
      <w:proofErr w:type="gramStart"/>
      <w:r w:rsidRPr="00D16391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D16391">
        <w:rPr>
          <w:rFonts w:ascii="Times New Roman" w:hAnsi="Times New Roman" w:cs="Times New Roman"/>
          <w:sz w:val="28"/>
          <w:szCs w:val="28"/>
        </w:rPr>
        <w:t xml:space="preserve">Поволжская) НПК учащихся им. Н.И.Лобачевского (Казань) –Сертификат участника </w:t>
      </w:r>
    </w:p>
    <w:p w:rsidR="000A7E54" w:rsidRPr="00D16391" w:rsidRDefault="000A7E54" w:rsidP="00D16391">
      <w:pPr>
        <w:widowControl w:val="0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E54" w:rsidRPr="00D16391" w:rsidRDefault="000A7E54" w:rsidP="00D16391">
      <w:pPr>
        <w:widowControl w:val="0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2CB" w:rsidRPr="00053057" w:rsidRDefault="005B72CB" w:rsidP="00053057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2CB" w:rsidRPr="00053057" w:rsidRDefault="005B72CB" w:rsidP="00053057">
      <w:pPr>
        <w:pStyle w:val="a5"/>
        <w:widowControl w:val="0"/>
        <w:tabs>
          <w:tab w:val="left" w:pos="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53057">
        <w:rPr>
          <w:sz w:val="28"/>
          <w:szCs w:val="28"/>
        </w:rPr>
        <w:t xml:space="preserve"> « Тема </w:t>
      </w:r>
      <w:proofErr w:type="spellStart"/>
      <w:r w:rsidRPr="00053057">
        <w:rPr>
          <w:sz w:val="28"/>
          <w:szCs w:val="28"/>
        </w:rPr>
        <w:t>вестничества</w:t>
      </w:r>
      <w:proofErr w:type="spellEnd"/>
      <w:r w:rsidRPr="00053057">
        <w:rPr>
          <w:sz w:val="28"/>
          <w:szCs w:val="28"/>
        </w:rPr>
        <w:t xml:space="preserve"> в творчестве якутских поэтов и писателей» - Диплом 2 степени в Региональной НПК - 2017г, Диплом 2 степени </w:t>
      </w:r>
      <w:r w:rsidR="0003452C" w:rsidRPr="00053057">
        <w:rPr>
          <w:sz w:val="28"/>
          <w:szCs w:val="28"/>
        </w:rPr>
        <w:t xml:space="preserve"> на </w:t>
      </w:r>
      <w:r w:rsidRPr="00053057">
        <w:rPr>
          <w:sz w:val="28"/>
          <w:szCs w:val="28"/>
        </w:rPr>
        <w:t xml:space="preserve"> </w:t>
      </w:r>
      <w:r w:rsidR="0003452C" w:rsidRPr="00053057">
        <w:rPr>
          <w:color w:val="000000"/>
          <w:spacing w:val="-3"/>
          <w:sz w:val="28"/>
          <w:szCs w:val="28"/>
        </w:rPr>
        <w:t>Республиканском</w:t>
      </w:r>
      <w:r w:rsidRPr="00053057">
        <w:rPr>
          <w:color w:val="000000"/>
          <w:spacing w:val="-3"/>
          <w:sz w:val="28"/>
          <w:szCs w:val="28"/>
        </w:rPr>
        <w:t xml:space="preserve"> форум</w:t>
      </w:r>
      <w:r w:rsidR="0003452C" w:rsidRPr="00053057">
        <w:rPr>
          <w:color w:val="000000"/>
          <w:spacing w:val="-3"/>
          <w:sz w:val="28"/>
          <w:szCs w:val="28"/>
        </w:rPr>
        <w:t>е</w:t>
      </w:r>
      <w:r w:rsidRPr="00053057">
        <w:rPr>
          <w:color w:val="000000"/>
          <w:spacing w:val="-3"/>
          <w:sz w:val="28"/>
          <w:szCs w:val="28"/>
        </w:rPr>
        <w:t xml:space="preserve"> молодых исследователей</w:t>
      </w:r>
      <w:r w:rsidR="0003452C" w:rsidRPr="00053057">
        <w:rPr>
          <w:color w:val="000000"/>
          <w:spacing w:val="-3"/>
          <w:sz w:val="28"/>
          <w:szCs w:val="28"/>
        </w:rPr>
        <w:t xml:space="preserve"> «</w:t>
      </w:r>
      <w:r w:rsidRPr="00053057">
        <w:rPr>
          <w:color w:val="000000"/>
          <w:spacing w:val="-3"/>
          <w:sz w:val="28"/>
          <w:szCs w:val="28"/>
        </w:rPr>
        <w:t xml:space="preserve"> Шаг в будущую профессию» г</w:t>
      </w:r>
      <w:proofErr w:type="gramStart"/>
      <w:r w:rsidRPr="00053057">
        <w:rPr>
          <w:color w:val="000000"/>
          <w:spacing w:val="-3"/>
          <w:sz w:val="28"/>
          <w:szCs w:val="28"/>
        </w:rPr>
        <w:t>.Я</w:t>
      </w:r>
      <w:proofErr w:type="gramEnd"/>
      <w:r w:rsidRPr="00053057">
        <w:rPr>
          <w:color w:val="000000"/>
          <w:spacing w:val="-3"/>
          <w:sz w:val="28"/>
          <w:szCs w:val="28"/>
        </w:rPr>
        <w:t>кутск</w:t>
      </w:r>
      <w:r w:rsidR="0003452C" w:rsidRPr="00053057">
        <w:rPr>
          <w:color w:val="000000"/>
          <w:spacing w:val="-3"/>
          <w:sz w:val="28"/>
          <w:szCs w:val="28"/>
        </w:rPr>
        <w:t xml:space="preserve"> – 2017г.</w:t>
      </w:r>
    </w:p>
    <w:p w:rsidR="00732D7C" w:rsidRPr="00053057" w:rsidRDefault="00732D7C" w:rsidP="00053057">
      <w:pPr>
        <w:pStyle w:val="a5"/>
        <w:widowControl w:val="0"/>
        <w:tabs>
          <w:tab w:val="left" w:pos="0"/>
        </w:tabs>
        <w:spacing w:before="0" w:beforeAutospacing="0" w:after="0" w:afterAutospacing="0" w:line="360" w:lineRule="auto"/>
        <w:ind w:left="57" w:firstLine="709"/>
        <w:jc w:val="both"/>
        <w:rPr>
          <w:sz w:val="28"/>
          <w:szCs w:val="28"/>
        </w:rPr>
      </w:pPr>
      <w:r w:rsidRPr="00053057">
        <w:rPr>
          <w:rFonts w:eastAsia="+mn-ea"/>
          <w:sz w:val="28"/>
          <w:szCs w:val="28"/>
        </w:rPr>
        <w:lastRenderedPageBreak/>
        <w:t>В 2017году  написана статья на тему «</w:t>
      </w:r>
      <w:r w:rsidRPr="00053057">
        <w:rPr>
          <w:sz w:val="28"/>
          <w:szCs w:val="28"/>
        </w:rPr>
        <w:t>Региональный  компонент</w:t>
      </w:r>
      <w:r w:rsidRPr="00053057">
        <w:rPr>
          <w:b/>
          <w:sz w:val="28"/>
          <w:szCs w:val="28"/>
        </w:rPr>
        <w:t xml:space="preserve"> </w:t>
      </w:r>
      <w:r w:rsidRPr="00053057">
        <w:rPr>
          <w:sz w:val="28"/>
          <w:szCs w:val="28"/>
        </w:rPr>
        <w:t>в преподавании литературы  студентов технического колледжа»</w:t>
      </w:r>
    </w:p>
    <w:p w:rsidR="004B0AAB" w:rsidRPr="00053057" w:rsidRDefault="00732D7C" w:rsidP="00D1639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057">
        <w:rPr>
          <w:rFonts w:ascii="Times New Roman" w:hAnsi="Times New Roman" w:cs="Times New Roman"/>
          <w:sz w:val="28"/>
          <w:szCs w:val="28"/>
        </w:rPr>
        <w:t>На статью получена рецензия доцента кафедры английской филологии МПТИ (</w:t>
      </w:r>
      <w:proofErr w:type="spellStart"/>
      <w:r w:rsidRPr="00053057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053057">
        <w:rPr>
          <w:rFonts w:ascii="Times New Roman" w:hAnsi="Times New Roman" w:cs="Times New Roman"/>
          <w:sz w:val="28"/>
          <w:szCs w:val="28"/>
        </w:rPr>
        <w:t>) СВФУ, кандидата филологических наук Афанасьевой Е.Н. В ней отмечена значимость поднятой проблемы в вопросе  понимания истории и культуры своей страны через изучение отечественной литературы, приобщение к эстетическим ценностям народа как  важнейшим составляющим воспитания чувства патриотизма.</w:t>
      </w:r>
    </w:p>
    <w:p w:rsidR="004B0AAB" w:rsidRPr="00053057" w:rsidRDefault="00D16391" w:rsidP="00053057">
      <w:pPr>
        <w:spacing w:after="0" w:line="36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ТРАНСЛИРОВАНИЕ ОПЫТА  </w:t>
      </w:r>
      <w:r w:rsidR="0003452C" w:rsidRPr="000530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ПРАКТИЧЕСКИХ РЕЗУЛЬТАТОВ</w:t>
      </w:r>
    </w:p>
    <w:p w:rsidR="00D16391" w:rsidRDefault="000E1A10" w:rsidP="0005305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-Республиканские рождественские образовательные чтения «Нравственные ценности будущее человечества» в г</w:t>
      </w:r>
      <w:proofErr w:type="gramStart"/>
      <w:r w:rsidRPr="0005305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.М</w:t>
      </w:r>
      <w:proofErr w:type="gramEnd"/>
      <w:r w:rsidRPr="0005305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ирном - Номинация «Лучший доклад  чтений».Сертификат участника.</w:t>
      </w:r>
    </w:p>
    <w:p w:rsidR="000E1A10" w:rsidRPr="00053057" w:rsidRDefault="000E1A10" w:rsidP="0005305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-2017г-Международная выставка  </w:t>
      </w:r>
      <w:r w:rsidRPr="0005305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en-US" w:eastAsia="ru-RU"/>
        </w:rPr>
        <w:t>METHODICE</w:t>
      </w:r>
      <w:r w:rsidRPr="0005305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– Серебряная медаль за комплект материалов по организации работы  куратора студенческой учебной группы – Г.Новосибирск, 2016г.</w:t>
      </w:r>
    </w:p>
    <w:p w:rsidR="000E1A10" w:rsidRPr="00053057" w:rsidRDefault="000E1A10" w:rsidP="0005305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- Всероссийский конкурс « Учитель! Перед именем твоим…» под эгидой  Международной славянской академии наук, образования, искусства и культуры – Золотая медаль за творческий поиск эффективных ресурсов  воспитательной работы в студенческой  среде – 2016г.</w:t>
      </w:r>
    </w:p>
    <w:p w:rsidR="00732D7C" w:rsidRPr="00053057" w:rsidRDefault="000E1A10" w:rsidP="0005305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732D7C" w:rsidRPr="0005305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Международный конкурс « Надежды планеты»  под эгидой  Международной славянской академии наук, образования, искусства и культуры – Серебряная медаль лауреата конкурса  в номинации «Главная профессия» за актуализацию </w:t>
      </w:r>
      <w:proofErr w:type="gramStart"/>
      <w:r w:rsidR="00732D7C" w:rsidRPr="0005305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проблемы поиска  эффективных  средств  воспитания  молодёжи</w:t>
      </w:r>
      <w:proofErr w:type="gramEnd"/>
      <w:r w:rsidR="00732D7C" w:rsidRPr="0005305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и комплект материалов, раскрывающих педагогическое кредо и миссию куратора учебной группы.</w:t>
      </w:r>
    </w:p>
    <w:p w:rsidR="000E1A10" w:rsidRDefault="00D16391" w:rsidP="0005305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- Организация и проведение внеклассного мероприятия «Широкая Масленица».</w:t>
      </w:r>
    </w:p>
    <w:p w:rsidR="00D16391" w:rsidRDefault="00D16391" w:rsidP="0005305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- Организация и проведение мероприятий  в библиотеке города.</w:t>
      </w:r>
    </w:p>
    <w:p w:rsidR="00D16391" w:rsidRDefault="00D16391" w:rsidP="0005305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- организация встреч и бесед со священнослужителями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.</w:t>
      </w:r>
      <w:proofErr w:type="gramEnd"/>
    </w:p>
    <w:p w:rsidR="00D16391" w:rsidRPr="00053057" w:rsidRDefault="00D16391" w:rsidP="0005305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FE5F71" w:rsidRPr="00053057" w:rsidRDefault="00FE5F71" w:rsidP="00053057">
      <w:pPr>
        <w:pStyle w:val="a3"/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уверена, что такой подход к воспитанию</w:t>
      </w:r>
      <w:r w:rsidRPr="000530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делает жизнь  студентов   насыщенной, интересной, плодотворной.  Главное, что каждый принимает участие во всех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проводимых делах, нет отстраненных ребят и всё им не в тягость, а очень интересно. Только сотрудничая, мы смогли создать все те условия, в которых  человек чувствует себя нужным и значимым, раскрывает все свои творческие способности.</w:t>
      </w:r>
    </w:p>
    <w:p w:rsidR="00FE5F71" w:rsidRPr="00053057" w:rsidRDefault="00FE5F71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Человек становится педагогом очень долго, я думаю, всю жизнь</w:t>
      </w:r>
      <w:proofErr w:type="gramStart"/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,. </w:t>
      </w:r>
      <w:proofErr w:type="gramEnd"/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моё педагогическое кредо базируется на основных личностных ценностях меня как человека.</w:t>
      </w:r>
    </w:p>
    <w:p w:rsidR="00FE5F71" w:rsidRPr="00053057" w:rsidRDefault="00FE5F71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Люди перестают мыслить, когда перестают читать, а педагог  перестаёт быть педагогов, если не постигает ничего нового, поэтому я</w:t>
      </w:r>
    </w:p>
    <w:p w:rsidR="00FE5F71" w:rsidRPr="00053057" w:rsidRDefault="00FE5F71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стараюсь учиться всегда и везде, люблю совершенствоваться.</w:t>
      </w:r>
    </w:p>
    <w:p w:rsidR="00FE5F71" w:rsidRPr="00053057" w:rsidRDefault="00FE5F71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качестве заключения хочу высказать одну истину:</w:t>
      </w:r>
      <w:r w:rsidR="001A0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У человека всегда есть всё, чтобы осуществить свою мечту!» Надо жить только настоящим, не погружаясь в прошлое, и любить своё будущее, которое всегда прекрасно, любить своих ребят ни за что-то. а просто так, просто потому, что ты </w:t>
      </w:r>
      <w:proofErr w:type="gramStart"/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proofErr w:type="gramEnd"/>
      <w:r w:rsidRPr="0005305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едагог.</w:t>
      </w:r>
    </w:p>
    <w:p w:rsidR="00E51F00" w:rsidRPr="00053057" w:rsidRDefault="00E51F00" w:rsidP="00053057">
      <w:pPr>
        <w:pStyle w:val="a5"/>
        <w:spacing w:line="360" w:lineRule="auto"/>
        <w:jc w:val="center"/>
        <w:rPr>
          <w:rStyle w:val="a6"/>
          <w:b w:val="0"/>
          <w:sz w:val="28"/>
          <w:szCs w:val="28"/>
        </w:rPr>
      </w:pPr>
    </w:p>
    <w:p w:rsidR="00E92A34" w:rsidRPr="00053057" w:rsidRDefault="00E92A34" w:rsidP="00053057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8C687D" w:rsidRPr="00053057" w:rsidRDefault="008C687D" w:rsidP="00053057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057">
        <w:rPr>
          <w:rFonts w:ascii="Times New Roman" w:hAnsi="Times New Roman" w:cs="Times New Roman"/>
          <w:sz w:val="28"/>
          <w:szCs w:val="28"/>
        </w:rPr>
        <w:tab/>
      </w:r>
    </w:p>
    <w:p w:rsidR="008C687D" w:rsidRPr="00053057" w:rsidRDefault="008C687D" w:rsidP="000530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A035D" w:rsidRPr="00053057" w:rsidRDefault="009A035D" w:rsidP="000530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A035D" w:rsidRPr="00053057" w:rsidSect="00E51F0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01321"/>
    <w:multiLevelType w:val="hybridMultilevel"/>
    <w:tmpl w:val="F5ECE2DC"/>
    <w:lvl w:ilvl="0" w:tplc="B2F4D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AA02D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AE1A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86A7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7E30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00E1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DCDA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E02B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E6E2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A06F00"/>
    <w:multiLevelType w:val="hybridMultilevel"/>
    <w:tmpl w:val="3E12BFA4"/>
    <w:lvl w:ilvl="0" w:tplc="878A38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0094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60D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C6C1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F6CD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1E4A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4466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1CAC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68F3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BB776C"/>
    <w:multiLevelType w:val="hybridMultilevel"/>
    <w:tmpl w:val="6A467E3A"/>
    <w:lvl w:ilvl="0" w:tplc="491649B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">
    <w:nsid w:val="7D7E1762"/>
    <w:multiLevelType w:val="hybridMultilevel"/>
    <w:tmpl w:val="8A846248"/>
    <w:lvl w:ilvl="0" w:tplc="C7E41B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487E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B433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8B5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C807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E0E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FED6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D8D3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4E4E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87D"/>
    <w:rsid w:val="0003452C"/>
    <w:rsid w:val="00037AB3"/>
    <w:rsid w:val="00053057"/>
    <w:rsid w:val="000A7E54"/>
    <w:rsid w:val="000E1A10"/>
    <w:rsid w:val="00111BA4"/>
    <w:rsid w:val="00181928"/>
    <w:rsid w:val="001A006D"/>
    <w:rsid w:val="001C4A88"/>
    <w:rsid w:val="001E122C"/>
    <w:rsid w:val="00355EC7"/>
    <w:rsid w:val="003B3523"/>
    <w:rsid w:val="003D4903"/>
    <w:rsid w:val="003E05B7"/>
    <w:rsid w:val="003E50D6"/>
    <w:rsid w:val="00404FB0"/>
    <w:rsid w:val="004B0AAB"/>
    <w:rsid w:val="004E0896"/>
    <w:rsid w:val="00504CF2"/>
    <w:rsid w:val="005901A2"/>
    <w:rsid w:val="005B72CB"/>
    <w:rsid w:val="005C48D6"/>
    <w:rsid w:val="005C543A"/>
    <w:rsid w:val="005F7E2D"/>
    <w:rsid w:val="006527F6"/>
    <w:rsid w:val="00674817"/>
    <w:rsid w:val="00680613"/>
    <w:rsid w:val="00692C97"/>
    <w:rsid w:val="006F0FF0"/>
    <w:rsid w:val="007053BC"/>
    <w:rsid w:val="00732D7C"/>
    <w:rsid w:val="00827350"/>
    <w:rsid w:val="008C687D"/>
    <w:rsid w:val="009A035D"/>
    <w:rsid w:val="00A5400E"/>
    <w:rsid w:val="00A660B7"/>
    <w:rsid w:val="00A9068A"/>
    <w:rsid w:val="00A919E5"/>
    <w:rsid w:val="00B32966"/>
    <w:rsid w:val="00C22E8F"/>
    <w:rsid w:val="00C72AB8"/>
    <w:rsid w:val="00C925B0"/>
    <w:rsid w:val="00CC3D08"/>
    <w:rsid w:val="00D16391"/>
    <w:rsid w:val="00E51F00"/>
    <w:rsid w:val="00E53513"/>
    <w:rsid w:val="00E92A34"/>
    <w:rsid w:val="00EB27D7"/>
    <w:rsid w:val="00F254CD"/>
    <w:rsid w:val="00F52005"/>
    <w:rsid w:val="00F80345"/>
    <w:rsid w:val="00FE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empus Sans ITC" w:eastAsiaTheme="minorHAnsi" w:hAnsi="Tempus Sans ITC" w:cs="Times New Roman"/>
        <w:b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87D"/>
    <w:rPr>
      <w:rFonts w:asciiTheme="minorHAnsi" w:hAnsiTheme="minorHAnsi" w:cstheme="minorBid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87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C687D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E92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2A34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b w:val="0"/>
      <w:color w:val="000000"/>
      <w:sz w:val="24"/>
      <w:szCs w:val="24"/>
    </w:rPr>
  </w:style>
  <w:style w:type="paragraph" w:customStyle="1" w:styleId="text">
    <w:name w:val="text"/>
    <w:basedOn w:val="a"/>
    <w:rsid w:val="00E92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E92A34"/>
  </w:style>
  <w:style w:type="paragraph" w:customStyle="1" w:styleId="uk-margin">
    <w:name w:val="uk-margin"/>
    <w:basedOn w:val="a"/>
    <w:rsid w:val="00E92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92A34"/>
    <w:rPr>
      <w:b/>
      <w:bCs/>
    </w:rPr>
  </w:style>
  <w:style w:type="table" w:styleId="a7">
    <w:name w:val="Table Grid"/>
    <w:basedOn w:val="a1"/>
    <w:uiPriority w:val="59"/>
    <w:rsid w:val="00E92A3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37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7AB3"/>
    <w:rPr>
      <w:rFonts w:ascii="Tahoma" w:hAnsi="Tahoma" w:cs="Tahoma"/>
      <w:b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07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17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44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47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45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2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7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55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3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isdoms.ru/avt/b22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DF95E-F5B7-4A46-AD37-AB556313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18</Pages>
  <Words>4081</Words>
  <Characters>23266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t.suraeva</dc:creator>
  <cp:keywords/>
  <dc:description/>
  <cp:lastModifiedBy>t.suraeva</cp:lastModifiedBy>
  <cp:revision>20</cp:revision>
  <dcterms:created xsi:type="dcterms:W3CDTF">2018-01-19T08:08:00Z</dcterms:created>
  <dcterms:modified xsi:type="dcterms:W3CDTF">2018-04-13T02:25:00Z</dcterms:modified>
</cp:coreProperties>
</file>